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DF" w:rsidRPr="009A6BDF" w:rsidRDefault="009A6BDF" w:rsidP="009A6BDF">
      <w:pPr>
        <w:spacing w:before="48" w:after="120" w:line="300" w:lineRule="atLeast"/>
        <w:jc w:val="center"/>
        <w:outlineLvl w:val="1"/>
        <w:rPr>
          <w:rFonts w:ascii="Helvetica" w:eastAsia="Times New Roman" w:hAnsi="Helvetica" w:cs="Helvetica"/>
          <w:bCs/>
          <w:color w:val="002060"/>
          <w:sz w:val="33"/>
          <w:szCs w:val="33"/>
          <w:lang w:val="uk-UA" w:eastAsia="ru-RU"/>
        </w:rPr>
      </w:pPr>
      <w:r w:rsidRPr="009A6BDF">
        <w:rPr>
          <w:rFonts w:ascii="Helvetica" w:eastAsia="Times New Roman" w:hAnsi="Helvetica" w:cs="Helvetica"/>
          <w:bCs/>
          <w:color w:val="002060"/>
          <w:sz w:val="33"/>
          <w:szCs w:val="33"/>
          <w:lang w:val="uk-UA" w:eastAsia="ru-RU"/>
        </w:rPr>
        <w:t>Бібліотека</w:t>
      </w:r>
    </w:p>
    <w:p w:rsidR="00385170" w:rsidRPr="009A6BDF" w:rsidRDefault="009A6BDF" w:rsidP="009A6BDF">
      <w:pPr>
        <w:spacing w:before="48" w:after="120" w:line="300" w:lineRule="atLeast"/>
        <w:jc w:val="center"/>
        <w:outlineLvl w:val="1"/>
        <w:rPr>
          <w:rFonts w:ascii="Helvetica" w:eastAsia="Times New Roman" w:hAnsi="Helvetica" w:cs="Helvetica"/>
          <w:bCs/>
          <w:color w:val="002060"/>
          <w:sz w:val="33"/>
          <w:szCs w:val="33"/>
          <w:lang w:val="uk-UA" w:eastAsia="ru-RU"/>
        </w:rPr>
      </w:pPr>
      <w:r w:rsidRPr="009A6BDF">
        <w:rPr>
          <w:rFonts w:ascii="Helvetica" w:eastAsia="Times New Roman" w:hAnsi="Helvetica" w:cs="Helvetica"/>
          <w:bCs/>
          <w:color w:val="002060"/>
          <w:sz w:val="33"/>
          <w:szCs w:val="33"/>
          <w:lang w:val="uk-UA" w:eastAsia="ru-RU"/>
        </w:rPr>
        <w:t xml:space="preserve">Державного навчального закладу «Харківський регіональний центр професійної освіти поліграфічних </w:t>
      </w:r>
      <w:proofErr w:type="spellStart"/>
      <w:r w:rsidRPr="009A6BDF">
        <w:rPr>
          <w:rFonts w:ascii="Helvetica" w:eastAsia="Times New Roman" w:hAnsi="Helvetica" w:cs="Helvetica"/>
          <w:bCs/>
          <w:color w:val="002060"/>
          <w:sz w:val="33"/>
          <w:szCs w:val="33"/>
          <w:lang w:val="uk-UA" w:eastAsia="ru-RU"/>
        </w:rPr>
        <w:t>медіатехнологій</w:t>
      </w:r>
      <w:proofErr w:type="spellEnd"/>
      <w:r w:rsidRPr="009A6BDF">
        <w:rPr>
          <w:rFonts w:ascii="Helvetica" w:eastAsia="Times New Roman" w:hAnsi="Helvetica" w:cs="Helvetica"/>
          <w:bCs/>
          <w:color w:val="002060"/>
          <w:sz w:val="33"/>
          <w:szCs w:val="33"/>
          <w:lang w:val="uk-UA" w:eastAsia="ru-RU"/>
        </w:rPr>
        <w:t xml:space="preserve"> та машинобудування»</w:t>
      </w:r>
    </w:p>
    <w:p w:rsidR="00385170" w:rsidRDefault="00385170" w:rsidP="00D849CD">
      <w:pPr>
        <w:spacing w:before="48" w:after="120" w:line="300" w:lineRule="atLeast"/>
        <w:jc w:val="center"/>
        <w:outlineLvl w:val="1"/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</w:pPr>
    </w:p>
    <w:p w:rsidR="00385170" w:rsidRDefault="000230EB" w:rsidP="00D849CD">
      <w:pPr>
        <w:spacing w:before="48" w:after="120" w:line="300" w:lineRule="atLeast"/>
        <w:jc w:val="center"/>
        <w:outlineLvl w:val="1"/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</w:pPr>
      <w:r w:rsidRPr="000230EB">
        <w:rPr>
          <w:rFonts w:ascii="Helvetica" w:eastAsia="Times New Roman" w:hAnsi="Helvetica" w:cs="Helvetica"/>
          <w:b/>
          <w:bCs/>
          <w:noProof/>
          <w:color w:val="70291F"/>
          <w:sz w:val="33"/>
          <w:szCs w:val="33"/>
          <w:lang w:eastAsia="ru-RU"/>
        </w:rPr>
        <w:drawing>
          <wp:inline distT="0" distB="0" distL="0" distR="0">
            <wp:extent cx="4762500" cy="3573780"/>
            <wp:effectExtent l="0" t="0" r="0" b="7620"/>
            <wp:docPr id="10" name="Рисунок 10" descr="Электронная библиотека MySocrat: лучший онлайн помощник для студ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лектронная библиотека MySocrat: лучший онлайн помощник для студент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170" w:rsidRPr="00C30BF3" w:rsidRDefault="00385170" w:rsidP="00D849CD">
      <w:pPr>
        <w:spacing w:before="48" w:after="120" w:line="300" w:lineRule="atLeast"/>
        <w:jc w:val="center"/>
        <w:outlineLvl w:val="1"/>
        <w:rPr>
          <w:rFonts w:ascii="Helvetica" w:eastAsia="Times New Roman" w:hAnsi="Helvetica" w:cs="Helvetica"/>
          <w:b/>
          <w:bCs/>
          <w:color w:val="70291F"/>
          <w:sz w:val="56"/>
          <w:szCs w:val="56"/>
          <w:lang w:val="uk-UA" w:eastAsia="ru-RU"/>
        </w:rPr>
      </w:pPr>
      <w:r w:rsidRPr="00C30BF3">
        <w:rPr>
          <w:rFonts w:ascii="Helvetica" w:eastAsia="Times New Roman" w:hAnsi="Helvetica" w:cs="Helvetica"/>
          <w:b/>
          <w:bCs/>
          <w:color w:val="70291F"/>
          <w:sz w:val="56"/>
          <w:szCs w:val="56"/>
          <w:lang w:val="uk-UA" w:eastAsia="ru-RU"/>
        </w:rPr>
        <w:t>Електронна онлайн-біблі</w:t>
      </w:r>
      <w:r w:rsidR="004032B3" w:rsidRPr="00C30BF3">
        <w:rPr>
          <w:rFonts w:ascii="Helvetica" w:eastAsia="Times New Roman" w:hAnsi="Helvetica" w:cs="Helvetica"/>
          <w:b/>
          <w:bCs/>
          <w:color w:val="70291F"/>
          <w:sz w:val="56"/>
          <w:szCs w:val="56"/>
          <w:lang w:val="uk-UA" w:eastAsia="ru-RU"/>
        </w:rPr>
        <w:t>отека</w:t>
      </w:r>
      <w:r w:rsidR="00E74432">
        <w:rPr>
          <w:rFonts w:ascii="Helvetica" w:eastAsia="Times New Roman" w:hAnsi="Helvetica" w:cs="Helvetica"/>
          <w:b/>
          <w:bCs/>
          <w:color w:val="70291F"/>
          <w:sz w:val="56"/>
          <w:szCs w:val="56"/>
          <w:lang w:val="uk-UA" w:eastAsia="ru-RU"/>
        </w:rPr>
        <w:t>:</w:t>
      </w:r>
      <w:r w:rsidRPr="00C30BF3">
        <w:rPr>
          <w:rFonts w:ascii="Helvetica" w:eastAsia="Times New Roman" w:hAnsi="Helvetica" w:cs="Helvetica"/>
          <w:b/>
          <w:bCs/>
          <w:color w:val="70291F"/>
          <w:sz w:val="56"/>
          <w:szCs w:val="56"/>
          <w:lang w:val="uk-UA" w:eastAsia="ru-RU"/>
        </w:rPr>
        <w:t xml:space="preserve"> </w:t>
      </w:r>
    </w:p>
    <w:p w:rsidR="00C30BF3" w:rsidRPr="00C30BF3" w:rsidRDefault="00E74432" w:rsidP="00D849CD">
      <w:pPr>
        <w:spacing w:before="48" w:after="120" w:line="300" w:lineRule="atLeast"/>
        <w:jc w:val="center"/>
        <w:outlineLvl w:val="1"/>
        <w:rPr>
          <w:rFonts w:ascii="Helvetica" w:eastAsia="Times New Roman" w:hAnsi="Helvetica" w:cs="Helvetica"/>
          <w:b/>
          <w:bCs/>
          <w:color w:val="632423" w:themeColor="accent2" w:themeShade="80"/>
          <w:sz w:val="44"/>
          <w:szCs w:val="44"/>
          <w:lang w:val="uk-UA" w:eastAsia="ru-RU"/>
        </w:rPr>
      </w:pPr>
      <w:r>
        <w:rPr>
          <w:rFonts w:ascii="Fira Sans" w:hAnsi="Fira Sans"/>
          <w:b/>
          <w:color w:val="632423" w:themeColor="accent2" w:themeShade="80"/>
          <w:sz w:val="44"/>
          <w:szCs w:val="44"/>
          <w:lang w:val="uk-UA"/>
        </w:rPr>
        <w:t>сайти</w:t>
      </w:r>
      <w:r w:rsidR="00385170" w:rsidRPr="00C30BF3">
        <w:rPr>
          <w:rFonts w:ascii="Fira Sans" w:hAnsi="Fira Sans"/>
          <w:b/>
          <w:color w:val="632423" w:themeColor="accent2" w:themeShade="80"/>
          <w:sz w:val="44"/>
          <w:szCs w:val="44"/>
          <w:lang w:val="uk-UA"/>
        </w:rPr>
        <w:t xml:space="preserve"> де можна читати або скачати книги безкоштовно і легально</w:t>
      </w:r>
      <w:r>
        <w:rPr>
          <w:rFonts w:ascii="Fira Sans" w:hAnsi="Fira Sans"/>
          <w:b/>
          <w:color w:val="632423" w:themeColor="accent2" w:themeShade="80"/>
          <w:sz w:val="44"/>
          <w:szCs w:val="44"/>
          <w:lang w:val="uk-UA"/>
        </w:rPr>
        <w:t xml:space="preserve"> </w:t>
      </w:r>
      <w:r w:rsidR="00C30BF3" w:rsidRPr="00C30BF3">
        <w:rPr>
          <w:rFonts w:ascii="Fira Sans" w:hAnsi="Fira Sans"/>
          <w:b/>
          <w:color w:val="632423" w:themeColor="accent2" w:themeShade="80"/>
          <w:sz w:val="44"/>
          <w:szCs w:val="44"/>
          <w:lang w:val="uk-UA"/>
        </w:rPr>
        <w:t>українською мовою</w:t>
      </w:r>
    </w:p>
    <w:p w:rsidR="00C30BF3" w:rsidRDefault="00C30BF3">
      <w:pPr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</w:pPr>
    </w:p>
    <w:p w:rsidR="00C30BF3" w:rsidRPr="000230EB" w:rsidRDefault="009A6BDF" w:rsidP="009A6BDF">
      <w:pPr>
        <w:jc w:val="center"/>
        <w:rPr>
          <w:rFonts w:ascii="Helvetica" w:eastAsia="Times New Roman" w:hAnsi="Helvetica" w:cs="Helvetica"/>
          <w:b/>
          <w:bCs/>
          <w:i/>
          <w:color w:val="002060"/>
          <w:sz w:val="28"/>
          <w:szCs w:val="28"/>
          <w:lang w:val="uk-UA" w:eastAsia="ru-RU"/>
        </w:rPr>
      </w:pPr>
      <w:r w:rsidRPr="000230EB">
        <w:rPr>
          <w:rFonts w:ascii="Helvetica" w:eastAsia="Times New Roman" w:hAnsi="Helvetica" w:cs="Helvetica"/>
          <w:b/>
          <w:bCs/>
          <w:i/>
          <w:color w:val="002060"/>
          <w:sz w:val="28"/>
          <w:szCs w:val="28"/>
          <w:lang w:val="uk-UA" w:eastAsia="ru-RU"/>
        </w:rPr>
        <w:t xml:space="preserve">Створено за даними Інтернет зав. бібліотекою </w:t>
      </w:r>
      <w:proofErr w:type="spellStart"/>
      <w:r w:rsidRPr="000230EB">
        <w:rPr>
          <w:rFonts w:ascii="Helvetica" w:eastAsia="Times New Roman" w:hAnsi="Helvetica" w:cs="Helvetica"/>
          <w:b/>
          <w:bCs/>
          <w:i/>
          <w:color w:val="002060"/>
          <w:sz w:val="28"/>
          <w:szCs w:val="28"/>
          <w:lang w:val="uk-UA" w:eastAsia="ru-RU"/>
        </w:rPr>
        <w:t>Кохно</w:t>
      </w:r>
      <w:proofErr w:type="spellEnd"/>
      <w:r w:rsidRPr="000230EB">
        <w:rPr>
          <w:rFonts w:ascii="Helvetica" w:eastAsia="Times New Roman" w:hAnsi="Helvetica" w:cs="Helvetica"/>
          <w:b/>
          <w:bCs/>
          <w:i/>
          <w:color w:val="002060"/>
          <w:sz w:val="28"/>
          <w:szCs w:val="28"/>
          <w:lang w:val="uk-UA" w:eastAsia="ru-RU"/>
        </w:rPr>
        <w:t xml:space="preserve"> Є.І.</w:t>
      </w:r>
    </w:p>
    <w:p w:rsidR="00C30BF3" w:rsidRDefault="00C30BF3">
      <w:pPr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</w:pPr>
    </w:p>
    <w:p w:rsidR="00E2003B" w:rsidRDefault="00E2003B">
      <w:pPr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</w:pPr>
    </w:p>
    <w:p w:rsidR="00E2003B" w:rsidRDefault="00E2003B">
      <w:pPr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</w:pPr>
    </w:p>
    <w:p w:rsidR="00E2003B" w:rsidRDefault="00E2003B">
      <w:pPr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</w:pPr>
    </w:p>
    <w:p w:rsidR="00385170" w:rsidRPr="009A6BDF" w:rsidRDefault="009A6BDF" w:rsidP="00C30BF3">
      <w:pPr>
        <w:pStyle w:val="a6"/>
        <w:spacing w:before="0" w:beforeAutospacing="0" w:after="390" w:afterAutospacing="0" w:line="600" w:lineRule="atLeast"/>
        <w:jc w:val="center"/>
        <w:rPr>
          <w:rFonts w:ascii="Helvetica" w:hAnsi="Helvetica" w:cs="Helvetica"/>
          <w:b/>
          <w:bCs/>
          <w:color w:val="70291F"/>
          <w:sz w:val="33"/>
          <w:szCs w:val="33"/>
        </w:rPr>
      </w:pPr>
      <w:r w:rsidRPr="009A6BDF">
        <w:rPr>
          <w:rFonts w:ascii="Arial" w:hAnsi="Arial" w:cs="Arial"/>
          <w:iCs/>
          <w:caps/>
          <w:color w:val="002060"/>
          <w:sz w:val="28"/>
          <w:szCs w:val="28"/>
          <w:lang w:val="uk-UA"/>
        </w:rPr>
        <w:t>Харків 2020</w:t>
      </w:r>
      <w:r w:rsidR="00385170" w:rsidRPr="009A6BDF">
        <w:rPr>
          <w:rFonts w:ascii="Helvetica" w:hAnsi="Helvetica" w:cs="Helvetica"/>
          <w:b/>
          <w:bCs/>
          <w:color w:val="70291F"/>
          <w:sz w:val="33"/>
          <w:szCs w:val="33"/>
        </w:rPr>
        <w:br w:type="page"/>
      </w:r>
    </w:p>
    <w:p w:rsidR="00385170" w:rsidRDefault="001C1392" w:rsidP="00385170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</w:pPr>
      <w:r w:rsidRPr="00385170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lastRenderedPageBreak/>
        <w:t>Рада</w:t>
      </w:r>
      <w:r w:rsidR="00767D73" w:rsidRPr="00385170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 xml:space="preserve"> вітати Вас</w:t>
      </w:r>
      <w:r w:rsidR="00385170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 xml:space="preserve"> </w:t>
      </w:r>
      <w:r w:rsidR="00767D73" w:rsidRPr="00385170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 xml:space="preserve">у нашій електронній бібліотеці, </w:t>
      </w:r>
    </w:p>
    <w:p w:rsidR="007F3195" w:rsidRPr="00385170" w:rsidRDefault="00767D73" w:rsidP="00385170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</w:pPr>
      <w:r w:rsidRPr="00385170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 xml:space="preserve">шановні учні, а також </w:t>
      </w:r>
      <w:r w:rsidR="00012313" w:rsidRPr="00385170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 xml:space="preserve">педагоги – </w:t>
      </w:r>
      <w:r w:rsidRPr="00385170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>поціновувачі української літератури!</w:t>
      </w:r>
    </w:p>
    <w:p w:rsidR="007E396A" w:rsidRPr="00D849CD" w:rsidRDefault="007E396A" w:rsidP="00D849CD">
      <w:pPr>
        <w:spacing w:after="0" w:line="240" w:lineRule="auto"/>
        <w:ind w:firstLine="709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Книга</w:t>
      </w:r>
      <w:r w:rsidR="001037C2"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…</w:t>
      </w:r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Як багато криється в цьому простому слові! Для кожного з читачів воно звучить по-різному, на свій лад. Хтось відчуває в ньому дихання вікової мудрості, можливість долучитися до знань, які збирало людство протягом всієї історії.</w:t>
      </w:r>
      <w:r w:rsidRPr="00D849CD">
        <w:rPr>
          <w:lang w:val="uk-UA"/>
        </w:rPr>
        <w:t xml:space="preserve"> </w:t>
      </w:r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Хтось знає, що книга це не тільки мудрість, але і радість, що книга може захоплювати і розважати, що в епоху </w:t>
      </w:r>
      <w:proofErr w:type="spellStart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блокбастерів</w:t>
      </w:r>
      <w:proofErr w:type="spellEnd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вона може конкурувати з мільярдними голлівудськими бюджетами, адже ніякий бюджет не в сила</w:t>
      </w:r>
      <w:r w:rsidR="001037C2"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х переважити силу людської уяви (д</w:t>
      </w:r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о речі, розвиток мислення, уяви і пам'яті – це ще один «побічний» ефект від читання книг</w:t>
      </w:r>
      <w:r w:rsidR="001037C2"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)</w:t>
      </w:r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. А ще</w:t>
      </w:r>
      <w:r w:rsidR="001C1392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книга</w:t>
      </w:r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– це </w:t>
      </w:r>
      <w:r w:rsidR="001C1392">
        <w:rPr>
          <w:rFonts w:ascii="inherit" w:eastAsia="Times New Roman" w:hAnsi="inherit" w:cs="Times New Roman"/>
          <w:sz w:val="24"/>
          <w:szCs w:val="24"/>
          <w:lang w:val="uk-UA" w:eastAsia="ru-RU"/>
        </w:rPr>
        <w:t>скарбниця знань</w:t>
      </w:r>
      <w:r w:rsidR="001037C2"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!</w:t>
      </w:r>
    </w:p>
    <w:p w:rsidR="001037C2" w:rsidRPr="00D849CD" w:rsidRDefault="007E396A" w:rsidP="00D849CD">
      <w:pPr>
        <w:spacing w:after="0" w:line="240" w:lineRule="auto"/>
        <w:ind w:firstLine="709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Книга – це свого роду захоплюючий підручник. Але жоден підручник історії не захопить вас так, як романи Гюго, Перес-</w:t>
      </w:r>
      <w:proofErr w:type="spellStart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Реверте</w:t>
      </w:r>
      <w:proofErr w:type="spellEnd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, Еко або </w:t>
      </w:r>
      <w:proofErr w:type="spellStart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Дрюона</w:t>
      </w:r>
      <w:proofErr w:type="spellEnd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. Тим, хто хоче узнати більше з фізики, допоможуть Стівен </w:t>
      </w:r>
      <w:proofErr w:type="spellStart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Хокінг</w:t>
      </w:r>
      <w:proofErr w:type="spellEnd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і Річард </w:t>
      </w:r>
      <w:proofErr w:type="spellStart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Докінз</w:t>
      </w:r>
      <w:proofErr w:type="spellEnd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. Психологія відкриє свої таємниці в роботах Ф</w:t>
      </w:r>
      <w:r w:rsidR="001037C2"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рейда, </w:t>
      </w:r>
      <w:proofErr w:type="spellStart"/>
      <w:r w:rsidR="001037C2"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Фромма</w:t>
      </w:r>
      <w:proofErr w:type="spellEnd"/>
      <w:r w:rsidR="001037C2"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, </w:t>
      </w:r>
      <w:proofErr w:type="spellStart"/>
      <w:r w:rsidR="001037C2"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Екмана</w:t>
      </w:r>
      <w:proofErr w:type="spellEnd"/>
      <w:r w:rsidR="001037C2"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і інших. </w:t>
      </w:r>
    </w:p>
    <w:p w:rsidR="001037C2" w:rsidRPr="00D849CD" w:rsidRDefault="001037C2" w:rsidP="00D849CD">
      <w:pPr>
        <w:spacing w:after="0" w:line="240" w:lineRule="auto"/>
        <w:ind w:firstLine="709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Книги можуть не тільки вчити, а й розвивати, причому в легкій розважальній манері, наприклад, книги в жанрі наукової фантастики можуть розсунути межі сприйняття світу людиною, ставлять уявні експерименти, пророкуючи майбутнє, створюють його. Серед таких авторів-пророків</w:t>
      </w:r>
      <w:r w:rsidR="004032B3"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: </w:t>
      </w:r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Жуль Верн, </w:t>
      </w:r>
      <w:proofErr w:type="spellStart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Айзек</w:t>
      </w:r>
      <w:proofErr w:type="spellEnd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</w:t>
      </w:r>
      <w:proofErr w:type="spellStart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Азімов</w:t>
      </w:r>
      <w:proofErr w:type="spellEnd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, Рей Бредбері та ін. Якщо ж вам хочеться запаморочливих сутичок, завжди є віддушина у вигляді жанру </w:t>
      </w:r>
      <w:proofErr w:type="spellStart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фентезі</w:t>
      </w:r>
      <w:proofErr w:type="spellEnd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(</w:t>
      </w:r>
      <w:proofErr w:type="spellStart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Дж</w:t>
      </w:r>
      <w:proofErr w:type="spellEnd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. Р.Р. </w:t>
      </w:r>
      <w:proofErr w:type="spellStart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Толкин</w:t>
      </w:r>
      <w:proofErr w:type="spellEnd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, Н. </w:t>
      </w:r>
      <w:proofErr w:type="spellStart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Перумов</w:t>
      </w:r>
      <w:proofErr w:type="spellEnd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).</w:t>
      </w:r>
    </w:p>
    <w:p w:rsidR="004032B3" w:rsidRPr="00D849CD" w:rsidRDefault="004032B3" w:rsidP="00D849CD">
      <w:pPr>
        <w:spacing w:after="0" w:line="240" w:lineRule="auto"/>
        <w:ind w:firstLine="709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Роль книги як вчителя, а головне – самовчителя, особливо простежується в книгах по всілякому </w:t>
      </w:r>
      <w:proofErr w:type="spellStart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коучингу</w:t>
      </w:r>
      <w:proofErr w:type="spellEnd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і практикам саморозвитку (Р. </w:t>
      </w:r>
      <w:proofErr w:type="spellStart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Шарма</w:t>
      </w:r>
      <w:proofErr w:type="spellEnd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, Д. Карнегі, Н. </w:t>
      </w:r>
      <w:proofErr w:type="spellStart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Вуйчич</w:t>
      </w:r>
      <w:proofErr w:type="spellEnd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ін.) </w:t>
      </w:r>
    </w:p>
    <w:p w:rsidR="001037C2" w:rsidRPr="00D849CD" w:rsidRDefault="004032B3" w:rsidP="00D849CD">
      <w:pPr>
        <w:spacing w:after="0" w:line="240" w:lineRule="auto"/>
        <w:ind w:firstLine="709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Є в літературі місце і філософії (Ф. Ніцше, А. </w:t>
      </w:r>
      <w:proofErr w:type="spellStart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Шопенгауер</w:t>
      </w:r>
      <w:proofErr w:type="spellEnd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) і економіці (М.М. </w:t>
      </w:r>
      <w:proofErr w:type="spellStart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Талеб</w:t>
      </w:r>
      <w:proofErr w:type="spellEnd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, Р. </w:t>
      </w:r>
      <w:proofErr w:type="spellStart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Бренсон</w:t>
      </w:r>
      <w:proofErr w:type="spellEnd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).</w:t>
      </w:r>
    </w:p>
    <w:p w:rsidR="004032B3" w:rsidRPr="00D849CD" w:rsidRDefault="004032B3" w:rsidP="00D849CD">
      <w:pPr>
        <w:spacing w:after="0" w:line="240" w:lineRule="auto"/>
        <w:ind w:firstLine="709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Світ книги – це пам'ятник людської думки у всіх можливих її проявах, забувши про який ми ризикуємо забути самих себе. </w:t>
      </w:r>
    </w:p>
    <w:p w:rsidR="004032B3" w:rsidRPr="00D849CD" w:rsidRDefault="004032B3" w:rsidP="00D849CD">
      <w:pPr>
        <w:spacing w:after="0" w:line="240" w:lineRule="auto"/>
        <w:ind w:firstLine="709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Однак, сучасна люд</w:t>
      </w:r>
      <w:r w:rsidR="001C1392">
        <w:rPr>
          <w:rFonts w:ascii="inherit" w:eastAsia="Times New Roman" w:hAnsi="inherit" w:cs="Times New Roman"/>
          <w:sz w:val="24"/>
          <w:szCs w:val="24"/>
          <w:lang w:val="uk-UA" w:eastAsia="ru-RU"/>
        </w:rPr>
        <w:t>ина стає все більш відстороненою</w:t>
      </w:r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від книги. І якщо є причини суб'єктивні (розвиток </w:t>
      </w:r>
      <w:r w:rsidR="001C1392"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Інтернету</w:t>
      </w:r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, телебачення, які приймають на себе частину «книжкових» функцій), </w:t>
      </w:r>
      <w:r w:rsidR="001C1392">
        <w:rPr>
          <w:rFonts w:ascii="inherit" w:eastAsia="Times New Roman" w:hAnsi="inherit" w:cs="Times New Roman"/>
          <w:sz w:val="24"/>
          <w:szCs w:val="24"/>
          <w:lang w:val="uk-UA" w:eastAsia="ru-RU"/>
        </w:rPr>
        <w:t>то є ще й причини об'єктивні –</w:t>
      </w:r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в наш час паперова книга поступово стає предметом розкоші:</w:t>
      </w:r>
    </w:p>
    <w:p w:rsidR="004032B3" w:rsidRPr="00D849CD" w:rsidRDefault="004032B3" w:rsidP="00D849CD">
      <w:pPr>
        <w:spacing w:after="0" w:line="240" w:lineRule="auto"/>
        <w:ind w:firstLine="709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• ціни на паперові книги щорічно злітають – постійне подорожчання авторських прав і дорожнеча виробництва дають про себе знати;</w:t>
      </w:r>
    </w:p>
    <w:p w:rsidR="004032B3" w:rsidRPr="00D849CD" w:rsidRDefault="004032B3" w:rsidP="00D849CD">
      <w:pPr>
        <w:spacing w:after="0" w:line="240" w:lineRule="auto"/>
        <w:ind w:firstLine="709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• в наш час, коли все більше людей проживають на знімних квартирах або просто в обмежених умовах, зберігання книг, створення власної бібліотеки стає нездійсненним завданням;</w:t>
      </w:r>
    </w:p>
    <w:p w:rsidR="004032B3" w:rsidRPr="00D849CD" w:rsidRDefault="001C1392" w:rsidP="00D849CD">
      <w:pPr>
        <w:spacing w:after="0" w:line="240" w:lineRule="auto"/>
        <w:ind w:firstLine="709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>
        <w:rPr>
          <w:rFonts w:ascii="inherit" w:eastAsia="Times New Roman" w:hAnsi="inherit" w:cs="Times New Roman"/>
          <w:sz w:val="24"/>
          <w:szCs w:val="24"/>
          <w:lang w:val="uk-UA" w:eastAsia="ru-RU"/>
        </w:rPr>
        <w:t>• з практичного</w:t>
      </w:r>
      <w:r w:rsidR="004032B3"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ж боку, незважаючи на засилля видань типу </w:t>
      </w:r>
      <w:proofErr w:type="spellStart"/>
      <w:r w:rsidR="004032B3"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покетбука</w:t>
      </w:r>
      <w:proofErr w:type="spellEnd"/>
      <w:r w:rsidR="004032B3"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, далеко не всяку паперову книгу можна винести з дому. У маленькому рюкзак</w:t>
      </w:r>
      <w:r>
        <w:rPr>
          <w:rFonts w:ascii="inherit" w:eastAsia="Times New Roman" w:hAnsi="inherit" w:cs="Times New Roman"/>
          <w:sz w:val="24"/>
          <w:szCs w:val="24"/>
          <w:lang w:val="uk-UA" w:eastAsia="ru-RU"/>
        </w:rPr>
        <w:t>у, взятому з собою в поїздку,</w:t>
      </w:r>
      <w:r w:rsidR="004032B3"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не вміститься «Війна і мир» Льва Толстого або «Стовпи землі» </w:t>
      </w:r>
      <w:proofErr w:type="spellStart"/>
      <w:r w:rsidR="004032B3"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Кена</w:t>
      </w:r>
      <w:proofErr w:type="spellEnd"/>
      <w:r w:rsidR="004032B3"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</w:t>
      </w:r>
      <w:proofErr w:type="spellStart"/>
      <w:r w:rsidR="004032B3"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Фоллета</w:t>
      </w:r>
      <w:proofErr w:type="spellEnd"/>
      <w:r w:rsidR="004032B3"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, в силу їх розміру і ваги.</w:t>
      </w:r>
    </w:p>
    <w:p w:rsidR="004032B3" w:rsidRPr="00D849CD" w:rsidRDefault="001C1392" w:rsidP="00D849CD">
      <w:pPr>
        <w:spacing w:after="0" w:line="240" w:lineRule="auto"/>
        <w:ind w:firstLine="709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>
        <w:rPr>
          <w:rFonts w:ascii="inherit" w:eastAsia="Times New Roman" w:hAnsi="inherit" w:cs="Times New Roman"/>
          <w:sz w:val="24"/>
          <w:szCs w:val="24"/>
          <w:lang w:val="uk-UA" w:eastAsia="ru-RU"/>
        </w:rPr>
        <w:t>І ось, всім цим ускладненням може бути покладено край!</w:t>
      </w:r>
      <w:r w:rsidR="004032B3"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Інтернет, підірвавши могутність </w:t>
      </w:r>
      <w:r w:rsidR="004032B3" w:rsidRPr="001C1392">
        <w:rPr>
          <w:rFonts w:ascii="inherit" w:eastAsia="Times New Roman" w:hAnsi="inherit" w:cs="Times New Roman"/>
          <w:sz w:val="28"/>
          <w:szCs w:val="28"/>
          <w:lang w:val="uk-UA" w:eastAsia="ru-RU"/>
        </w:rPr>
        <w:t>паперових</w:t>
      </w:r>
      <w:r w:rsidR="004032B3"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книг, дав нове життя книгам </w:t>
      </w:r>
      <w:r w:rsidR="004032B3" w:rsidRPr="001C1392">
        <w:rPr>
          <w:rFonts w:ascii="inherit" w:eastAsia="Times New Roman" w:hAnsi="inherit" w:cs="Times New Roman"/>
          <w:sz w:val="28"/>
          <w:szCs w:val="28"/>
          <w:lang w:val="uk-UA" w:eastAsia="ru-RU"/>
        </w:rPr>
        <w:t>електронним.</w:t>
      </w:r>
    </w:p>
    <w:p w:rsidR="00885F3B" w:rsidRDefault="00885F3B" w:rsidP="00D849CD">
      <w:pPr>
        <w:spacing w:after="0" w:line="240" w:lineRule="auto"/>
        <w:ind w:firstLine="709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Зазвичай, пошук сайтів, на яких можна скачати  книги чи то українською, чи іноземною мовою займає більше часу та зусиль, ніж на скачування самих книг. Тому </w:t>
      </w:r>
      <w:r w:rsidR="001C1392">
        <w:rPr>
          <w:rFonts w:ascii="inherit" w:eastAsia="Times New Roman" w:hAnsi="inherit" w:cs="Times New Roman"/>
          <w:sz w:val="24"/>
          <w:szCs w:val="24"/>
          <w:lang w:val="uk-UA" w:eastAsia="ru-RU"/>
        </w:rPr>
        <w:t>пропоную</w:t>
      </w:r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вам </w:t>
      </w:r>
      <w:r w:rsidR="001C1392">
        <w:rPr>
          <w:rFonts w:ascii="inherit" w:eastAsia="Times New Roman" w:hAnsi="inherit" w:cs="Times New Roman"/>
          <w:sz w:val="24"/>
          <w:szCs w:val="24"/>
          <w:lang w:val="uk-UA" w:eastAsia="ru-RU"/>
        </w:rPr>
        <w:t>декілька</w:t>
      </w:r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сайтів, де можна скачати художні та наукові книги українських та зарубіжних авторів без реєстрації, надсилання </w:t>
      </w:r>
      <w:proofErr w:type="spellStart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смс</w:t>
      </w:r>
      <w:proofErr w:type="spellEnd"/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та інших ускладнень. </w:t>
      </w:r>
    </w:p>
    <w:p w:rsidR="000230EB" w:rsidRPr="00D849CD" w:rsidRDefault="000230EB" w:rsidP="00D849CD">
      <w:pPr>
        <w:spacing w:after="0" w:line="240" w:lineRule="auto"/>
        <w:ind w:firstLine="709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</w:p>
    <w:p w:rsidR="00D849CD" w:rsidRDefault="000230EB" w:rsidP="000230EB">
      <w:pPr>
        <w:jc w:val="center"/>
        <w:rPr>
          <w:rFonts w:eastAsia="Times New Roman" w:cs="Helvetica"/>
          <w:b/>
          <w:bCs/>
          <w:color w:val="70291F"/>
          <w:sz w:val="33"/>
          <w:szCs w:val="33"/>
          <w:lang w:val="uk-UA" w:eastAsia="ru-RU"/>
        </w:rPr>
      </w:pPr>
      <w:r w:rsidRPr="000230EB">
        <w:rPr>
          <w:rFonts w:eastAsia="Times New Roman" w:cs="Helvetica"/>
          <w:b/>
          <w:bCs/>
          <w:color w:val="70291F"/>
          <w:sz w:val="33"/>
          <w:szCs w:val="33"/>
          <w:lang w:val="uk-UA" w:eastAsia="ru-RU"/>
        </w:rPr>
        <w:t>ЗБЕРЕЖІТЬ СОБІ ЦЕЙ КОРИСНИЙ СПИСОК, І ВИ ЗАВЖДИ БУДЕТЕ ЗНАТИ, ДЕ ЗАКОННО БРАТИ КНИЖКИ ДЛЯ ЧИТАННЯ</w:t>
      </w:r>
      <w:r>
        <w:rPr>
          <w:rFonts w:eastAsia="Times New Roman" w:cs="Helvetica"/>
          <w:b/>
          <w:bCs/>
          <w:color w:val="70291F"/>
          <w:sz w:val="33"/>
          <w:szCs w:val="33"/>
          <w:lang w:val="uk-UA" w:eastAsia="ru-RU"/>
        </w:rPr>
        <w:t>!</w:t>
      </w:r>
      <w:r w:rsidR="00D849CD">
        <w:rPr>
          <w:rFonts w:eastAsia="Times New Roman" w:cs="Helvetica"/>
          <w:b/>
          <w:bCs/>
          <w:color w:val="70291F"/>
          <w:sz w:val="33"/>
          <w:szCs w:val="33"/>
          <w:lang w:val="uk-UA" w:eastAsia="ru-RU"/>
        </w:rPr>
        <w:br w:type="page"/>
      </w:r>
    </w:p>
    <w:p w:rsidR="00885F3B" w:rsidRPr="00CA5D22" w:rsidRDefault="00885F3B" w:rsidP="004032B3">
      <w:pPr>
        <w:jc w:val="center"/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</w:pPr>
      <w:r w:rsidRPr="00CA5D22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lastRenderedPageBreak/>
        <w:t>Книги українською мовою</w:t>
      </w:r>
    </w:p>
    <w:p w:rsidR="00885F3B" w:rsidRPr="00012313" w:rsidRDefault="00CA5D22" w:rsidP="00CA5D22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i/>
          <w:color w:val="632423" w:themeColor="accent2" w:themeShade="80"/>
          <w:sz w:val="24"/>
          <w:szCs w:val="24"/>
          <w:lang w:val="uk-UA" w:eastAsia="ru-RU"/>
        </w:rPr>
      </w:pPr>
      <w:r w:rsidRPr="00012313">
        <w:rPr>
          <w:rFonts w:ascii="inherit" w:eastAsia="Times New Roman" w:hAnsi="inherit" w:cs="Times New Roman"/>
          <w:i/>
          <w:color w:val="632423" w:themeColor="accent2" w:themeShade="80"/>
          <w:sz w:val="24"/>
          <w:szCs w:val="24"/>
          <w:lang w:val="uk-UA" w:eastAsia="ru-RU"/>
        </w:rPr>
        <w:t>«</w:t>
      </w:r>
      <w:r w:rsidR="00885F3B" w:rsidRPr="00012313">
        <w:rPr>
          <w:rFonts w:ascii="inherit" w:eastAsia="Times New Roman" w:hAnsi="inherit" w:cs="Times New Roman"/>
          <w:b/>
          <w:i/>
          <w:color w:val="632423" w:themeColor="accent2" w:themeShade="80"/>
          <w:sz w:val="24"/>
          <w:szCs w:val="24"/>
          <w:lang w:val="uk-UA" w:eastAsia="ru-RU"/>
        </w:rPr>
        <w:t>Українська мова – це мова не тільки українців, спілкуватися нею мають право мешканці України всіх національностей з потреби гуртуватися, з необхідності доходити порозуміння й ладу в спільному домі</w:t>
      </w:r>
      <w:r w:rsidRPr="00012313">
        <w:rPr>
          <w:rFonts w:ascii="inherit" w:eastAsia="Times New Roman" w:hAnsi="inherit" w:cs="Times New Roman"/>
          <w:b/>
          <w:i/>
          <w:color w:val="632423" w:themeColor="accent2" w:themeShade="80"/>
          <w:sz w:val="24"/>
          <w:szCs w:val="24"/>
          <w:lang w:val="uk-UA" w:eastAsia="ru-RU"/>
        </w:rPr>
        <w:t>»</w:t>
      </w:r>
      <w:r w:rsidR="00885F3B" w:rsidRPr="00012313">
        <w:rPr>
          <w:rFonts w:ascii="inherit" w:eastAsia="Times New Roman" w:hAnsi="inherit" w:cs="Times New Roman"/>
          <w:b/>
          <w:i/>
          <w:color w:val="632423" w:themeColor="accent2" w:themeShade="80"/>
          <w:sz w:val="24"/>
          <w:szCs w:val="24"/>
          <w:lang w:val="uk-UA" w:eastAsia="ru-RU"/>
        </w:rPr>
        <w:t>.</w:t>
      </w:r>
      <w:r w:rsidR="00885F3B" w:rsidRPr="00012313">
        <w:rPr>
          <w:rFonts w:ascii="inherit" w:eastAsia="Times New Roman" w:hAnsi="inherit" w:cs="Times New Roman"/>
          <w:color w:val="632423" w:themeColor="accent2" w:themeShade="80"/>
          <w:sz w:val="24"/>
          <w:szCs w:val="24"/>
          <w:lang w:val="uk-UA" w:eastAsia="ru-RU"/>
        </w:rPr>
        <w:t xml:space="preserve"> </w:t>
      </w:r>
      <w:r w:rsidR="00885F3B" w:rsidRPr="00012313">
        <w:rPr>
          <w:rFonts w:ascii="inherit" w:eastAsia="Times New Roman" w:hAnsi="inherit" w:cs="Times New Roman"/>
          <w:i/>
          <w:color w:val="632423" w:themeColor="accent2" w:themeShade="80"/>
          <w:sz w:val="24"/>
          <w:szCs w:val="24"/>
          <w:lang w:val="uk-UA" w:eastAsia="ru-RU"/>
        </w:rPr>
        <w:t>(Віталій Радчук)</w:t>
      </w:r>
    </w:p>
    <w:p w:rsidR="00CA5D22" w:rsidRPr="00CA5D22" w:rsidRDefault="00CA5D22" w:rsidP="00CA5D22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i/>
          <w:sz w:val="24"/>
          <w:szCs w:val="24"/>
          <w:lang w:val="uk-UA" w:eastAsia="ru-RU"/>
        </w:rPr>
      </w:pPr>
    </w:p>
    <w:p w:rsidR="00885F3B" w:rsidRPr="00CA5D22" w:rsidRDefault="00885F3B" w:rsidP="00CA5D22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CA5D22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Книги таких сучасник авторів як Василь Шкляр, </w:t>
      </w:r>
      <w:proofErr w:type="spellStart"/>
      <w:r w:rsidRPr="00CA5D22">
        <w:rPr>
          <w:rFonts w:ascii="inherit" w:eastAsia="Times New Roman" w:hAnsi="inherit" w:cs="Times New Roman"/>
          <w:sz w:val="24"/>
          <w:szCs w:val="24"/>
          <w:lang w:val="uk-UA" w:eastAsia="ru-RU"/>
        </w:rPr>
        <w:t>Люко</w:t>
      </w:r>
      <w:proofErr w:type="spellEnd"/>
      <w:r w:rsidRPr="00CA5D22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</w:t>
      </w:r>
      <w:proofErr w:type="spellStart"/>
      <w:r w:rsidRPr="00CA5D22">
        <w:rPr>
          <w:rFonts w:ascii="inherit" w:eastAsia="Times New Roman" w:hAnsi="inherit" w:cs="Times New Roman"/>
          <w:sz w:val="24"/>
          <w:szCs w:val="24"/>
          <w:lang w:val="uk-UA" w:eastAsia="ru-RU"/>
        </w:rPr>
        <w:t>Дашвар</w:t>
      </w:r>
      <w:proofErr w:type="spellEnd"/>
      <w:r w:rsidRPr="00CA5D22">
        <w:rPr>
          <w:rFonts w:ascii="inherit" w:eastAsia="Times New Roman" w:hAnsi="inherit" w:cs="Times New Roman"/>
          <w:sz w:val="24"/>
          <w:szCs w:val="24"/>
          <w:lang w:val="uk-UA" w:eastAsia="ru-RU"/>
        </w:rPr>
        <w:t>, Любко Дереш та багатьох інших, а також всесвітньо відомі класичні твори Віктора Гюго, Еріха Марії Ремарка, Оноре де Бальзака та ще чимало інших авторів, книгами яких ви захоплюєтесь, ви зможете знайти і завантажити на цих сайтах:</w:t>
      </w:r>
    </w:p>
    <w:p w:rsidR="00885F3B" w:rsidRPr="00CA5D22" w:rsidRDefault="00885F3B" w:rsidP="00CA5D22">
      <w:pPr>
        <w:spacing w:after="0" w:line="240" w:lineRule="auto"/>
        <w:rPr>
          <w:lang w:val="uk-UA"/>
        </w:rPr>
      </w:pPr>
    </w:p>
    <w:p w:rsidR="00FA1A6D" w:rsidRPr="00FA1A6D" w:rsidRDefault="00FA1A6D" w:rsidP="00D849CD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</w:pPr>
      <w:r w:rsidRPr="00FA1A6D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>ЧТИВО</w:t>
      </w:r>
      <w:r w:rsidR="00D849CD">
        <w:rPr>
          <w:rFonts w:eastAsia="Times New Roman" w:cs="Helvetica"/>
          <w:b/>
          <w:bCs/>
          <w:color w:val="70291F"/>
          <w:sz w:val="33"/>
          <w:szCs w:val="33"/>
          <w:lang w:val="uk-UA" w:eastAsia="ru-RU"/>
        </w:rPr>
        <w:t xml:space="preserve">   </w:t>
      </w:r>
      <w:r w:rsidR="00D849CD" w:rsidRPr="00D849CD">
        <w:rPr>
          <w:rFonts w:eastAsia="Times New Roman" w:cs="Helvetica"/>
          <w:b/>
          <w:bCs/>
          <w:color w:val="70291F"/>
          <w:sz w:val="33"/>
          <w:szCs w:val="33"/>
          <w:lang w:val="uk-UA" w:eastAsia="ru-RU"/>
        </w:rPr>
        <w:t>http://chtyvo.org.ua/</w:t>
      </w:r>
    </w:p>
    <w:p w:rsidR="00CA5D22" w:rsidRPr="005C323F" w:rsidRDefault="00CA5D22" w:rsidP="005C323F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CA5D22"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 wp14:anchorId="1AE1C9C8" wp14:editId="6306CE6D">
            <wp:extent cx="2217420" cy="731520"/>
            <wp:effectExtent l="0" t="0" r="0" b="0"/>
            <wp:docPr id="2" name="Рисунок 2" descr="Пошук - Чти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шук - Чти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D22" w:rsidRDefault="00CA5D22" w:rsidP="005C323F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5C323F">
        <w:rPr>
          <w:rFonts w:ascii="inherit" w:eastAsia="Times New Roman" w:hAnsi="inherit" w:cs="Times New Roman"/>
          <w:sz w:val="24"/>
          <w:szCs w:val="24"/>
          <w:lang w:val="uk-UA" w:eastAsia="ru-RU"/>
        </w:rPr>
        <w:t>Вільна онлайн-бібліотека україномовної літератури. Тут можна знайти багато цікавих текстів та завантажити їх у зручному форматі (*.fb2, *.</w:t>
      </w:r>
      <w:proofErr w:type="spellStart"/>
      <w:r w:rsidRPr="005C323F">
        <w:rPr>
          <w:rFonts w:ascii="inherit" w:eastAsia="Times New Roman" w:hAnsi="inherit" w:cs="Times New Roman"/>
          <w:sz w:val="24"/>
          <w:szCs w:val="24"/>
          <w:lang w:val="uk-UA" w:eastAsia="ru-RU"/>
        </w:rPr>
        <w:t>epub</w:t>
      </w:r>
      <w:proofErr w:type="spellEnd"/>
      <w:r w:rsidRPr="005C323F">
        <w:rPr>
          <w:rFonts w:ascii="inherit" w:eastAsia="Times New Roman" w:hAnsi="inherit" w:cs="Times New Roman"/>
          <w:sz w:val="24"/>
          <w:szCs w:val="24"/>
          <w:lang w:val="uk-UA" w:eastAsia="ru-RU"/>
        </w:rPr>
        <w:t>, *.</w:t>
      </w:r>
      <w:proofErr w:type="spellStart"/>
      <w:r w:rsidRPr="005C323F">
        <w:rPr>
          <w:rFonts w:ascii="inherit" w:eastAsia="Times New Roman" w:hAnsi="inherit" w:cs="Times New Roman"/>
          <w:sz w:val="24"/>
          <w:szCs w:val="24"/>
          <w:lang w:val="uk-UA" w:eastAsia="ru-RU"/>
        </w:rPr>
        <w:t>txt</w:t>
      </w:r>
      <w:proofErr w:type="spellEnd"/>
      <w:r w:rsidRPr="005C323F">
        <w:rPr>
          <w:rFonts w:ascii="inherit" w:eastAsia="Times New Roman" w:hAnsi="inherit" w:cs="Times New Roman"/>
          <w:sz w:val="24"/>
          <w:szCs w:val="24"/>
          <w:lang w:val="uk-UA" w:eastAsia="ru-RU"/>
        </w:rPr>
        <w:t>, *.</w:t>
      </w:r>
      <w:proofErr w:type="spellStart"/>
      <w:r w:rsidRPr="005C323F">
        <w:rPr>
          <w:rFonts w:ascii="inherit" w:eastAsia="Times New Roman" w:hAnsi="inherit" w:cs="Times New Roman"/>
          <w:sz w:val="24"/>
          <w:szCs w:val="24"/>
          <w:lang w:val="uk-UA" w:eastAsia="ru-RU"/>
        </w:rPr>
        <w:t>htm</w:t>
      </w:r>
      <w:proofErr w:type="spellEnd"/>
      <w:r w:rsidRPr="005C323F">
        <w:rPr>
          <w:rFonts w:ascii="inherit" w:eastAsia="Times New Roman" w:hAnsi="inherit" w:cs="Times New Roman"/>
          <w:sz w:val="24"/>
          <w:szCs w:val="24"/>
          <w:lang w:val="uk-UA" w:eastAsia="ru-RU"/>
        </w:rPr>
        <w:t>, *.</w:t>
      </w:r>
      <w:proofErr w:type="spellStart"/>
      <w:r w:rsidRPr="005C323F">
        <w:rPr>
          <w:rFonts w:ascii="inherit" w:eastAsia="Times New Roman" w:hAnsi="inherit" w:cs="Times New Roman"/>
          <w:sz w:val="24"/>
          <w:szCs w:val="24"/>
          <w:lang w:val="uk-UA" w:eastAsia="ru-RU"/>
        </w:rPr>
        <w:t>rtf</w:t>
      </w:r>
      <w:proofErr w:type="spellEnd"/>
      <w:r w:rsidRPr="005C323F">
        <w:rPr>
          <w:rFonts w:ascii="inherit" w:eastAsia="Times New Roman" w:hAnsi="inherit" w:cs="Times New Roman"/>
          <w:sz w:val="24"/>
          <w:szCs w:val="24"/>
          <w:lang w:val="uk-UA" w:eastAsia="ru-RU"/>
        </w:rPr>
        <w:t>, *.</w:t>
      </w:r>
      <w:proofErr w:type="spellStart"/>
      <w:r w:rsidRPr="005C323F">
        <w:rPr>
          <w:rFonts w:ascii="inherit" w:eastAsia="Times New Roman" w:hAnsi="inherit" w:cs="Times New Roman"/>
          <w:sz w:val="24"/>
          <w:szCs w:val="24"/>
          <w:lang w:val="uk-UA" w:eastAsia="ru-RU"/>
        </w:rPr>
        <w:t>doc</w:t>
      </w:r>
      <w:proofErr w:type="spellEnd"/>
      <w:r w:rsidRPr="005C323F">
        <w:rPr>
          <w:rFonts w:ascii="inherit" w:eastAsia="Times New Roman" w:hAnsi="inherit" w:cs="Times New Roman"/>
          <w:sz w:val="24"/>
          <w:szCs w:val="24"/>
          <w:lang w:val="uk-UA" w:eastAsia="ru-RU"/>
        </w:rPr>
        <w:t>, *.</w:t>
      </w:r>
      <w:proofErr w:type="spellStart"/>
      <w:r w:rsidRPr="005C323F">
        <w:rPr>
          <w:rFonts w:ascii="inherit" w:eastAsia="Times New Roman" w:hAnsi="inherit" w:cs="Times New Roman"/>
          <w:sz w:val="24"/>
          <w:szCs w:val="24"/>
          <w:lang w:val="uk-UA" w:eastAsia="ru-RU"/>
        </w:rPr>
        <w:t>pdf</w:t>
      </w:r>
      <w:proofErr w:type="spellEnd"/>
      <w:r w:rsidRPr="005C323F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та *.</w:t>
      </w:r>
      <w:proofErr w:type="spellStart"/>
      <w:r w:rsidRPr="005C323F">
        <w:rPr>
          <w:rFonts w:ascii="inherit" w:eastAsia="Times New Roman" w:hAnsi="inherit" w:cs="Times New Roman"/>
          <w:sz w:val="24"/>
          <w:szCs w:val="24"/>
          <w:lang w:val="uk-UA" w:eastAsia="ru-RU"/>
        </w:rPr>
        <w:t>djvu</w:t>
      </w:r>
      <w:proofErr w:type="spellEnd"/>
      <w:r w:rsidRPr="005C323F">
        <w:rPr>
          <w:rFonts w:ascii="inherit" w:eastAsia="Times New Roman" w:hAnsi="inherit" w:cs="Times New Roman"/>
          <w:sz w:val="24"/>
          <w:szCs w:val="24"/>
          <w:lang w:val="uk-UA" w:eastAsia="ru-RU"/>
        </w:rPr>
        <w:t>).</w:t>
      </w:r>
    </w:p>
    <w:p w:rsidR="007A7A86" w:rsidRPr="007A7A86" w:rsidRDefault="007A7A86" w:rsidP="007A7A86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7A7A86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Метою діяльності даної </w:t>
      </w:r>
      <w:r w:rsidRPr="00012313">
        <w:rPr>
          <w:rFonts w:ascii="inherit" w:eastAsia="Times New Roman" w:hAnsi="inherit" w:cs="Times New Roman"/>
          <w:sz w:val="28"/>
          <w:szCs w:val="28"/>
          <w:lang w:val="uk-UA" w:eastAsia="ru-RU"/>
        </w:rPr>
        <w:t>е-бібліотеки</w:t>
      </w:r>
      <w:r w:rsidRPr="007A7A86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є поширення і популяризація україномовних творів серед читачів. Причин виникнення бібліотеки</w:t>
      </w:r>
      <w:r>
        <w:rPr>
          <w:rFonts w:ascii="inherit" w:eastAsia="Times New Roman" w:hAnsi="inherit" w:cs="Times New Roman"/>
          <w:sz w:val="24"/>
          <w:szCs w:val="24"/>
          <w:lang w:val="uk-UA" w:eastAsia="ru-RU"/>
        </w:rPr>
        <w:t>:</w:t>
      </w:r>
      <w:r w:rsidRPr="007A7A86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</w:t>
      </w:r>
    </w:p>
    <w:p w:rsidR="007A7A86" w:rsidRDefault="007A7A86" w:rsidP="007A7A86">
      <w:pPr>
        <w:pStyle w:val="a8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7A7A86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через нестачу коштів фонди звичайних бібліотек (як шкільних, так і громадських) поповнюються дуже повільними темпами, </w:t>
      </w:r>
      <w:r w:rsidR="00012313">
        <w:rPr>
          <w:rFonts w:ascii="inherit" w:eastAsia="Times New Roman" w:hAnsi="inherit" w:cs="Times New Roman"/>
          <w:sz w:val="24"/>
          <w:szCs w:val="24"/>
          <w:lang w:val="uk-UA" w:eastAsia="ru-RU"/>
        </w:rPr>
        <w:t>що</w:t>
      </w:r>
      <w:r w:rsidRPr="007A7A86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призводить до значного браку книжок нерадянського періоду. </w:t>
      </w:r>
    </w:p>
    <w:p w:rsidR="007A7A86" w:rsidRPr="007A7A86" w:rsidRDefault="007A7A86" w:rsidP="007A7A86">
      <w:pPr>
        <w:pStyle w:val="a8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>
        <w:rPr>
          <w:rFonts w:ascii="inherit" w:eastAsia="Times New Roman" w:hAnsi="inherit" w:cs="Times New Roman"/>
          <w:sz w:val="24"/>
          <w:szCs w:val="24"/>
          <w:lang w:val="uk-UA" w:eastAsia="ru-RU"/>
        </w:rPr>
        <w:t>ш</w:t>
      </w:r>
      <w:r w:rsidRPr="007A7A86">
        <w:rPr>
          <w:rFonts w:ascii="inherit" w:eastAsia="Times New Roman" w:hAnsi="inherit" w:cs="Times New Roman"/>
          <w:sz w:val="24"/>
          <w:szCs w:val="24"/>
          <w:lang w:val="uk-UA" w:eastAsia="ru-RU"/>
        </w:rPr>
        <w:t>колярі та студенти не мають можливості читати потрібну або бажану літературу у відповідній кількості ще й через цілком прагматичний матеріальний фактор, бо вартість україномовної книги, як правило, дуже часто перевищує вартість іншомовної</w:t>
      </w:r>
      <w:r w:rsidR="00012313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літератури</w:t>
      </w:r>
      <w:r w:rsidRPr="007A7A86">
        <w:rPr>
          <w:rFonts w:ascii="inherit" w:eastAsia="Times New Roman" w:hAnsi="inherit" w:cs="Times New Roman"/>
          <w:sz w:val="24"/>
          <w:szCs w:val="24"/>
          <w:lang w:val="uk-UA" w:eastAsia="ru-RU"/>
        </w:rPr>
        <w:t>, а бібліотеки ВНЗ та шкіл, тим паче «провінційних», не милують око розмаїттям вибору.</w:t>
      </w:r>
    </w:p>
    <w:p w:rsidR="007A7A86" w:rsidRPr="007A7A86" w:rsidRDefault="007A7A86" w:rsidP="007A7A86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</w:p>
    <w:p w:rsidR="00D849CD" w:rsidRDefault="00D849CD" w:rsidP="005C323F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</w:p>
    <w:p w:rsidR="007A7A86" w:rsidRDefault="007A7A86" w:rsidP="005C323F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</w:p>
    <w:p w:rsidR="00D849CD" w:rsidRPr="00D849CD" w:rsidRDefault="005C323F" w:rsidP="00D849CD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</w:pPr>
      <w:r w:rsidRPr="00D849CD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>e-Bookua</w:t>
      </w:r>
      <w:r w:rsidR="00D849CD" w:rsidRPr="00D849CD">
        <w:rPr>
          <w:rFonts w:eastAsia="Times New Roman" w:cs="Helvetica"/>
          <w:b/>
          <w:bCs/>
          <w:color w:val="70291F"/>
          <w:sz w:val="33"/>
          <w:szCs w:val="33"/>
          <w:lang w:val="uk-UA" w:eastAsia="ru-RU"/>
        </w:rPr>
        <w:t xml:space="preserve">   </w:t>
      </w:r>
      <w:r w:rsidR="00D849CD" w:rsidRPr="00D849CD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>http://e-bookua.org.ua/</w:t>
      </w:r>
    </w:p>
    <w:p w:rsidR="00CA5D22" w:rsidRDefault="00CA5D22" w:rsidP="00CA5D22">
      <w:r>
        <w:t></w:t>
      </w:r>
      <w:r w:rsidR="005C323F" w:rsidRPr="005C323F">
        <w:t xml:space="preserve"> </w:t>
      </w:r>
      <w:r w:rsidR="005C323F" w:rsidRPr="005C323F">
        <w:rPr>
          <w:noProof/>
          <w:lang w:eastAsia="ru-RU"/>
        </w:rPr>
        <w:drawing>
          <wp:inline distT="0" distB="0" distL="0" distR="0">
            <wp:extent cx="4876800" cy="2179320"/>
            <wp:effectExtent l="0" t="0" r="0" b="0"/>
            <wp:docPr id="3" name="Рисунок 3" descr="10 найкращих онлайн-бібліотек з електронними книжками українською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 найкращих онлайн-бібліотек з електронними книжками українською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7680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</w:p>
    <w:p w:rsidR="00CA5D22" w:rsidRDefault="00CA5D22" w:rsidP="005C323F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5C323F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На сайті представлена велика колекція різноманітних книг. Серед них – твори Чака </w:t>
      </w:r>
      <w:proofErr w:type="spellStart"/>
      <w:r w:rsidRPr="005C323F">
        <w:rPr>
          <w:rFonts w:ascii="inherit" w:eastAsia="Times New Roman" w:hAnsi="inherit" w:cs="Times New Roman"/>
          <w:sz w:val="24"/>
          <w:szCs w:val="24"/>
          <w:lang w:val="uk-UA" w:eastAsia="ru-RU"/>
        </w:rPr>
        <w:t>Паланіка</w:t>
      </w:r>
      <w:proofErr w:type="spellEnd"/>
      <w:r w:rsidRPr="005C323F">
        <w:rPr>
          <w:rFonts w:ascii="inherit" w:eastAsia="Times New Roman" w:hAnsi="inherit" w:cs="Times New Roman"/>
          <w:sz w:val="24"/>
          <w:szCs w:val="24"/>
          <w:lang w:val="uk-UA" w:eastAsia="ru-RU"/>
        </w:rPr>
        <w:t>, Ірен Роздобудько, Юрія Андруховича тощо.</w:t>
      </w:r>
    </w:p>
    <w:p w:rsidR="005C323F" w:rsidRDefault="005C323F" w:rsidP="005C323F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</w:p>
    <w:p w:rsidR="00D849CD" w:rsidRDefault="00D849CD" w:rsidP="005C323F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</w:p>
    <w:p w:rsidR="00D849CD" w:rsidRPr="00D849CD" w:rsidRDefault="00CA5D22" w:rsidP="00D849CD">
      <w:pPr>
        <w:pStyle w:val="a8"/>
        <w:numPr>
          <w:ilvl w:val="0"/>
          <w:numId w:val="11"/>
        </w:numPr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</w:pPr>
      <w:proofErr w:type="spellStart"/>
      <w:r w:rsidRPr="00D849CD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>JavaLibre</w:t>
      </w:r>
      <w:proofErr w:type="spellEnd"/>
      <w:r w:rsidR="00D849CD" w:rsidRPr="00D849CD">
        <w:rPr>
          <w:rFonts w:eastAsia="Times New Roman" w:cs="Helvetica"/>
          <w:b/>
          <w:bCs/>
          <w:color w:val="70291F"/>
          <w:sz w:val="33"/>
          <w:szCs w:val="33"/>
          <w:lang w:val="uk-UA" w:eastAsia="ru-RU"/>
        </w:rPr>
        <w:t xml:space="preserve">   </w:t>
      </w:r>
      <w:r w:rsidR="00D849CD" w:rsidRPr="00D849CD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>htt</w:t>
      </w:r>
      <w:bookmarkStart w:id="0" w:name="_GoBack"/>
      <w:bookmarkEnd w:id="0"/>
      <w:r w:rsidR="00D849CD" w:rsidRPr="00D849CD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>p://javalibre.com.ua/</w:t>
      </w:r>
    </w:p>
    <w:p w:rsidR="00D849CD" w:rsidRDefault="005C323F" w:rsidP="00D849CD">
      <w:pPr>
        <w:rPr>
          <w:rFonts w:eastAsia="Times New Roman" w:cs="Helvetica"/>
          <w:b/>
          <w:bCs/>
          <w:color w:val="70291F"/>
          <w:sz w:val="33"/>
          <w:szCs w:val="33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19596A6C" wp14:editId="1654702E">
            <wp:extent cx="5940425" cy="3341451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A86" w:rsidRPr="00FA1A6D" w:rsidRDefault="007A7A86" w:rsidP="007A7A86">
      <w:pPr>
        <w:spacing w:after="0" w:line="240" w:lineRule="auto"/>
        <w:ind w:firstLine="708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FA1A6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Література українською </w:t>
      </w:r>
      <w:r w:rsidR="00012313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мовою </w:t>
      </w:r>
      <w:r w:rsidRPr="00FA1A6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зібрана на сайті у форматах: </w:t>
      </w:r>
      <w:proofErr w:type="spellStart"/>
      <w:r w:rsidRPr="00FA1A6D">
        <w:rPr>
          <w:rFonts w:ascii="inherit" w:eastAsia="Times New Roman" w:hAnsi="inherit" w:cs="Times New Roman"/>
          <w:sz w:val="24"/>
          <w:szCs w:val="24"/>
          <w:lang w:val="uk-UA" w:eastAsia="ru-RU"/>
        </w:rPr>
        <w:t>jar</w:t>
      </w:r>
      <w:proofErr w:type="spellEnd"/>
      <w:r w:rsidRPr="00FA1A6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, </w:t>
      </w:r>
      <w:proofErr w:type="spellStart"/>
      <w:r w:rsidRPr="00FA1A6D">
        <w:rPr>
          <w:rFonts w:ascii="inherit" w:eastAsia="Times New Roman" w:hAnsi="inherit" w:cs="Times New Roman"/>
          <w:sz w:val="24"/>
          <w:szCs w:val="24"/>
          <w:lang w:val="uk-UA" w:eastAsia="ru-RU"/>
        </w:rPr>
        <w:t>jad</w:t>
      </w:r>
      <w:proofErr w:type="spellEnd"/>
      <w:r w:rsidRPr="00FA1A6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, </w:t>
      </w:r>
      <w:proofErr w:type="spellStart"/>
      <w:r w:rsidRPr="00FA1A6D">
        <w:rPr>
          <w:rFonts w:ascii="inherit" w:eastAsia="Times New Roman" w:hAnsi="inherit" w:cs="Times New Roman"/>
          <w:sz w:val="24"/>
          <w:szCs w:val="24"/>
          <w:lang w:val="uk-UA" w:eastAsia="ru-RU"/>
        </w:rPr>
        <w:t>txt</w:t>
      </w:r>
      <w:proofErr w:type="spellEnd"/>
      <w:r w:rsidRPr="00FA1A6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, fb2, </w:t>
      </w:r>
      <w:proofErr w:type="spellStart"/>
      <w:r w:rsidRPr="00FA1A6D">
        <w:rPr>
          <w:rFonts w:ascii="inherit" w:eastAsia="Times New Roman" w:hAnsi="inherit" w:cs="Times New Roman"/>
          <w:sz w:val="24"/>
          <w:szCs w:val="24"/>
          <w:lang w:val="uk-UA" w:eastAsia="ru-RU"/>
        </w:rPr>
        <w:t>epub</w:t>
      </w:r>
      <w:proofErr w:type="spellEnd"/>
      <w:r w:rsidRPr="00FA1A6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, </w:t>
      </w:r>
      <w:proofErr w:type="spellStart"/>
      <w:r w:rsidRPr="00FA1A6D">
        <w:rPr>
          <w:rFonts w:ascii="inherit" w:eastAsia="Times New Roman" w:hAnsi="inherit" w:cs="Times New Roman"/>
          <w:sz w:val="24"/>
          <w:szCs w:val="24"/>
          <w:lang w:val="uk-UA" w:eastAsia="ru-RU"/>
        </w:rPr>
        <w:t>doc</w:t>
      </w:r>
      <w:proofErr w:type="spellEnd"/>
      <w:r w:rsidRPr="00FA1A6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, зручних для читання на мобільних пристроях(мобільних телефонах, смартфонах, </w:t>
      </w:r>
      <w:proofErr w:type="spellStart"/>
      <w:r w:rsidRPr="00FA1A6D">
        <w:rPr>
          <w:rFonts w:ascii="inherit" w:eastAsia="Times New Roman" w:hAnsi="inherit" w:cs="Times New Roman"/>
          <w:sz w:val="24"/>
          <w:szCs w:val="24"/>
          <w:lang w:val="uk-UA" w:eastAsia="ru-RU"/>
        </w:rPr>
        <w:t>кпк</w:t>
      </w:r>
      <w:proofErr w:type="spellEnd"/>
      <w:r w:rsidRPr="00FA1A6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, планшетах, MP3-плеєрах, </w:t>
      </w:r>
      <w:proofErr w:type="spellStart"/>
      <w:r w:rsidRPr="00FA1A6D">
        <w:rPr>
          <w:rFonts w:ascii="inherit" w:eastAsia="Times New Roman" w:hAnsi="inherit" w:cs="Times New Roman"/>
          <w:sz w:val="24"/>
          <w:szCs w:val="24"/>
          <w:lang w:val="uk-UA" w:eastAsia="ru-RU"/>
        </w:rPr>
        <w:t>букрідерах</w:t>
      </w:r>
      <w:proofErr w:type="spellEnd"/>
      <w:r w:rsidRPr="00FA1A6D">
        <w:rPr>
          <w:rFonts w:ascii="inherit" w:eastAsia="Times New Roman" w:hAnsi="inherit" w:cs="Times New Roman"/>
          <w:sz w:val="24"/>
          <w:szCs w:val="24"/>
          <w:lang w:val="uk-UA" w:eastAsia="ru-RU"/>
        </w:rPr>
        <w:t>). Для того щоб почати читати достатньо скачати книги абсолютно безплатно. Також можна переглядати тексти онлайн.</w:t>
      </w:r>
      <w:r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</w:t>
      </w:r>
      <w:r w:rsidRPr="00FA1A6D">
        <w:rPr>
          <w:rFonts w:ascii="inherit" w:eastAsia="Times New Roman" w:hAnsi="inherit" w:cs="Times New Roman"/>
          <w:sz w:val="24"/>
          <w:szCs w:val="24"/>
          <w:lang w:val="uk-UA" w:eastAsia="ru-RU"/>
        </w:rPr>
        <w:t>Тут можна безкоштовно знайти твори і сучасних авторів, і класиків.</w:t>
      </w:r>
      <w:r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</w:t>
      </w:r>
    </w:p>
    <w:p w:rsidR="007A7A86" w:rsidRDefault="007A7A86" w:rsidP="007A7A86">
      <w:r>
        <w:t xml:space="preserve"> </w:t>
      </w:r>
    </w:p>
    <w:p w:rsidR="00D849CD" w:rsidRPr="00D849CD" w:rsidRDefault="00D849CD" w:rsidP="007A7A86">
      <w:pPr>
        <w:spacing w:after="0" w:line="240" w:lineRule="auto"/>
        <w:ind w:firstLine="567"/>
        <w:rPr>
          <w:lang w:val="uk-UA"/>
        </w:rPr>
      </w:pPr>
      <w:r>
        <w:rPr>
          <w:rFonts w:eastAsia="Times New Roman" w:cs="Helvetica"/>
          <w:b/>
          <w:bCs/>
          <w:color w:val="70291F"/>
          <w:sz w:val="33"/>
          <w:szCs w:val="33"/>
          <w:lang w:val="uk-UA" w:eastAsia="ru-RU"/>
        </w:rPr>
        <w:t xml:space="preserve"> 4. </w:t>
      </w:r>
      <w:r w:rsidRPr="00D849CD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>«Ізборник» — Електронна бібліотека давньої української літератури. http://litopys.org.ua/mainf.htm</w:t>
      </w:r>
    </w:p>
    <w:p w:rsidR="00B65EE3" w:rsidRDefault="00B65EE3" w:rsidP="00CA5D22">
      <w:pPr>
        <w:rPr>
          <w:lang w:val="uk-UA"/>
        </w:rPr>
      </w:pPr>
      <w:r w:rsidRPr="00B65EE3">
        <w:rPr>
          <w:noProof/>
          <w:lang w:eastAsia="ru-RU"/>
        </w:rPr>
        <w:drawing>
          <wp:inline distT="0" distB="0" distL="0" distR="0">
            <wp:extent cx="2788920" cy="1638300"/>
            <wp:effectExtent l="0" t="0" r="0" b="0"/>
            <wp:docPr id="4" name="Рисунок 4" descr="Максим Бистрицький ПРОЕКТ УКРАЇНСЬКОЇ ЕЛЕКТРОННОЇ БІБЛІОТЕКИ «ІЗБ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ксим Бистрицький ПРОЕКТ УКРАЇНСЬКОЇ ЕЛЕКТРОННОЇ БІБЛІОТЕКИ «ІЗБ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9CD" w:rsidRPr="00D849CD" w:rsidRDefault="007812BC" w:rsidP="00D849CD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Історія України IX-XVIII ст. Першоджерела та інтерпретації — проект електронної бібліотеки давньої української літератури. Бібліотека є добіркою електронних книг і текстів, об’єднаних проголошеною тематикою і єдиною ідеєю. </w:t>
      </w:r>
      <w:r w:rsidR="00CA5D22"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>Українські літописи, хроніки, житія, апокрифи, граматики, лексикони, історично-мемуарна проза, перекладні та поетичні твори тощо.</w:t>
      </w:r>
      <w:r w:rsidR="00D849CD" w:rsidRPr="00D849CD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Розділи Історія та Літературознавство покликані надати необхідну довідкову інформацію про концепції, моделі та рівень дослідження українського культурного, літературного та державотворчого процесу.</w:t>
      </w:r>
    </w:p>
    <w:p w:rsidR="00CA5D22" w:rsidRPr="00D849CD" w:rsidRDefault="00CA5D22" w:rsidP="00CA5D22">
      <w:pPr>
        <w:rPr>
          <w:lang w:val="uk-UA"/>
        </w:rPr>
      </w:pPr>
    </w:p>
    <w:p w:rsidR="00EA6C3E" w:rsidRPr="00EA6C3E" w:rsidRDefault="00CA5D22" w:rsidP="007A7A86">
      <w:pPr>
        <w:pStyle w:val="a8"/>
        <w:numPr>
          <w:ilvl w:val="0"/>
          <w:numId w:val="12"/>
        </w:numPr>
        <w:spacing w:after="0" w:line="240" w:lineRule="auto"/>
        <w:ind w:left="788"/>
        <w:rPr>
          <w:rFonts w:ascii="Helvetica" w:eastAsia="Times New Roman" w:hAnsi="Helvetica" w:cs="Helvetica"/>
          <w:b/>
          <w:bCs/>
          <w:color w:val="70291F"/>
          <w:sz w:val="32"/>
          <w:szCs w:val="32"/>
          <w:lang w:val="uk-UA" w:eastAsia="ru-RU"/>
        </w:rPr>
      </w:pPr>
      <w:r w:rsidRPr="00EA6C3E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>Відкрита Книга</w:t>
      </w:r>
      <w:r w:rsidR="00EA6C3E">
        <w:rPr>
          <w:rFonts w:eastAsia="Times New Roman" w:cs="Helvetica"/>
          <w:b/>
          <w:bCs/>
          <w:color w:val="70291F"/>
          <w:sz w:val="33"/>
          <w:szCs w:val="33"/>
          <w:lang w:val="uk-UA" w:eastAsia="ru-RU"/>
        </w:rPr>
        <w:t xml:space="preserve"> – </w:t>
      </w:r>
      <w:r w:rsidR="00EA6C3E" w:rsidRPr="00EA6C3E">
        <w:rPr>
          <w:rFonts w:eastAsia="Times New Roman" w:cs="Helvetica"/>
          <w:b/>
          <w:bCs/>
          <w:color w:val="70291F"/>
          <w:sz w:val="33"/>
          <w:szCs w:val="33"/>
          <w:lang w:val="uk-UA" w:eastAsia="ru-RU"/>
        </w:rPr>
        <w:t>електронна бібліотека класики укр</w:t>
      </w:r>
      <w:r w:rsidR="00EA6C3E">
        <w:rPr>
          <w:rFonts w:eastAsia="Times New Roman" w:cs="Helvetica"/>
          <w:b/>
          <w:bCs/>
          <w:color w:val="70291F"/>
          <w:sz w:val="33"/>
          <w:szCs w:val="33"/>
          <w:lang w:val="uk-UA" w:eastAsia="ru-RU"/>
        </w:rPr>
        <w:t xml:space="preserve">аїнської та світової літератури </w:t>
      </w:r>
      <w:r w:rsidR="00EA6C3E">
        <w:rPr>
          <w:rFonts w:ascii="Helvetica" w:eastAsia="Times New Roman" w:hAnsi="Helvetica" w:cs="Helvetica"/>
          <w:b/>
          <w:bCs/>
          <w:color w:val="70291F"/>
          <w:sz w:val="32"/>
          <w:szCs w:val="32"/>
          <w:lang w:val="uk-UA" w:eastAsia="ru-RU"/>
        </w:rPr>
        <w:t>–</w:t>
      </w:r>
    </w:p>
    <w:p w:rsidR="00EA6C3E" w:rsidRPr="00EA6C3E" w:rsidRDefault="00E2003B" w:rsidP="007A7A86">
      <w:pPr>
        <w:pStyle w:val="a8"/>
        <w:spacing w:after="0" w:line="240" w:lineRule="auto"/>
        <w:ind w:left="788"/>
        <w:rPr>
          <w:rFonts w:ascii="Helvetica" w:eastAsia="Times New Roman" w:hAnsi="Helvetica" w:cs="Helvetica"/>
          <w:b/>
          <w:bCs/>
          <w:color w:val="70291F"/>
          <w:sz w:val="32"/>
          <w:szCs w:val="32"/>
          <w:lang w:val="uk-UA" w:eastAsia="ru-RU"/>
        </w:rPr>
      </w:pPr>
      <w:hyperlink r:id="rId10" w:history="1">
        <w:r w:rsidR="00EA6C3E" w:rsidRPr="00EA6C3E">
          <w:rPr>
            <w:rFonts w:ascii="Helvetica" w:hAnsi="Helvetica"/>
            <w:b/>
            <w:color w:val="70291F"/>
            <w:sz w:val="32"/>
            <w:szCs w:val="32"/>
            <w:lang w:val="uk-UA" w:eastAsia="ru-RU"/>
          </w:rPr>
          <w:t>https://sites.google.com/site/openbookclassic/</w:t>
        </w:r>
      </w:hyperlink>
    </w:p>
    <w:p w:rsidR="00D849CD" w:rsidRDefault="00D849CD" w:rsidP="00E27D31">
      <w:pPr>
        <w:pStyle w:val="a8"/>
        <w:ind w:left="786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09B5D576" wp14:editId="1FCAC691">
            <wp:extent cx="3535680" cy="166223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47463" cy="1667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5D22" w:rsidRDefault="00CA5D22" w:rsidP="007A7A86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7A7A86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Тут немає реклами, а у бібліотеку розміщують лише ті твори, які стали суспільним надбанням. Завантажити можна у форматах </w:t>
      </w:r>
      <w:proofErr w:type="spellStart"/>
      <w:r w:rsidRPr="007A7A86">
        <w:rPr>
          <w:rFonts w:ascii="inherit" w:eastAsia="Times New Roman" w:hAnsi="inherit" w:cs="Times New Roman"/>
          <w:sz w:val="24"/>
          <w:szCs w:val="24"/>
          <w:lang w:val="uk-UA" w:eastAsia="ru-RU"/>
        </w:rPr>
        <w:t>pdf</w:t>
      </w:r>
      <w:proofErr w:type="spellEnd"/>
      <w:r w:rsidRPr="007A7A86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, fb2, </w:t>
      </w:r>
      <w:proofErr w:type="spellStart"/>
      <w:r w:rsidRPr="007A7A86">
        <w:rPr>
          <w:rFonts w:ascii="inherit" w:eastAsia="Times New Roman" w:hAnsi="inherit" w:cs="Times New Roman"/>
          <w:sz w:val="24"/>
          <w:szCs w:val="24"/>
          <w:lang w:val="uk-UA" w:eastAsia="ru-RU"/>
        </w:rPr>
        <w:t>doc</w:t>
      </w:r>
      <w:proofErr w:type="spellEnd"/>
      <w:r w:rsidRPr="007A7A86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, </w:t>
      </w:r>
      <w:proofErr w:type="spellStart"/>
      <w:r w:rsidRPr="007A7A86">
        <w:rPr>
          <w:rFonts w:ascii="inherit" w:eastAsia="Times New Roman" w:hAnsi="inherit" w:cs="Times New Roman"/>
          <w:sz w:val="24"/>
          <w:szCs w:val="24"/>
          <w:lang w:val="uk-UA" w:eastAsia="ru-RU"/>
        </w:rPr>
        <w:t>epub</w:t>
      </w:r>
      <w:proofErr w:type="spellEnd"/>
      <w:r w:rsidRPr="007A7A86">
        <w:rPr>
          <w:rFonts w:ascii="inherit" w:eastAsia="Times New Roman" w:hAnsi="inherit" w:cs="Times New Roman"/>
          <w:sz w:val="24"/>
          <w:szCs w:val="24"/>
          <w:lang w:val="uk-UA" w:eastAsia="ru-RU"/>
        </w:rPr>
        <w:t>.</w:t>
      </w:r>
    </w:p>
    <w:p w:rsidR="007A7A86" w:rsidRDefault="007A7A86" w:rsidP="007A7A86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</w:p>
    <w:p w:rsidR="00767D73" w:rsidRDefault="00767D73" w:rsidP="007A7A86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</w:p>
    <w:p w:rsidR="00767D73" w:rsidRDefault="00767D73" w:rsidP="007A7A86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</w:p>
    <w:p w:rsidR="00767D73" w:rsidRPr="00767D73" w:rsidRDefault="00767D73" w:rsidP="00767D73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</w:pPr>
      <w:r w:rsidRPr="00767D73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>УКРАЇНСЬКА ЛІТЕРАТУРА - Електронна бібліотека</w:t>
      </w:r>
    </w:p>
    <w:p w:rsidR="007A7A86" w:rsidRPr="00767D73" w:rsidRDefault="00767D73" w:rsidP="00767D73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</w:pPr>
      <w:r w:rsidRPr="00767D73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 xml:space="preserve"> https://ukrclassic.com.ua/ Бібліотека української літератури </w:t>
      </w:r>
    </w:p>
    <w:p w:rsidR="00767D73" w:rsidRDefault="00767D73" w:rsidP="00767D73">
      <w:p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4777D85D" wp14:editId="3E54DD67">
            <wp:extent cx="5943600" cy="20497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0425" cy="2048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7D73" w:rsidRDefault="00767D73" w:rsidP="00767D73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767D73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Саме тут Ви маєте можливість отримати вільний доступ до кращих творів класичної української літератури. </w:t>
      </w:r>
    </w:p>
    <w:p w:rsidR="00767D73" w:rsidRDefault="00767D73" w:rsidP="00767D73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767D73">
        <w:rPr>
          <w:rFonts w:ascii="inherit" w:eastAsia="Times New Roman" w:hAnsi="inherit" w:cs="Times New Roman"/>
          <w:sz w:val="24"/>
          <w:szCs w:val="24"/>
          <w:lang w:val="uk-UA" w:eastAsia="ru-RU"/>
        </w:rPr>
        <w:t>Для зручної і швидкої роботи з матеріалами сайту, всі письменники структуровані за алфавітним покажчиком. Вам необхідно всього лише в один клік обрати потрібного автора і перед Вами відкриється сторінка зі списком усіх необхідних матеріалів, що відносяться до автора. В цей список входять: біографії письменника (детальна і коротка); твори письменника, які можна читати прямо на сайті або ж скачати в різних форматах (.</w:t>
      </w:r>
      <w:proofErr w:type="spellStart"/>
      <w:r w:rsidRPr="00767D73">
        <w:rPr>
          <w:rFonts w:ascii="inherit" w:eastAsia="Times New Roman" w:hAnsi="inherit" w:cs="Times New Roman"/>
          <w:sz w:val="24"/>
          <w:szCs w:val="24"/>
          <w:lang w:val="uk-UA" w:eastAsia="ru-RU"/>
        </w:rPr>
        <w:t>docx</w:t>
      </w:r>
      <w:proofErr w:type="spellEnd"/>
      <w:r w:rsidRPr="00767D73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.fb2 .</w:t>
      </w:r>
      <w:proofErr w:type="spellStart"/>
      <w:r w:rsidRPr="00767D73">
        <w:rPr>
          <w:rFonts w:ascii="inherit" w:eastAsia="Times New Roman" w:hAnsi="inherit" w:cs="Times New Roman"/>
          <w:sz w:val="24"/>
          <w:szCs w:val="24"/>
          <w:lang w:val="uk-UA" w:eastAsia="ru-RU"/>
        </w:rPr>
        <w:t>pdf</w:t>
      </w:r>
      <w:proofErr w:type="spellEnd"/>
      <w:r w:rsidRPr="00767D73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.</w:t>
      </w:r>
      <w:proofErr w:type="spellStart"/>
      <w:r w:rsidRPr="00767D73">
        <w:rPr>
          <w:rFonts w:ascii="inherit" w:eastAsia="Times New Roman" w:hAnsi="inherit" w:cs="Times New Roman"/>
          <w:sz w:val="24"/>
          <w:szCs w:val="24"/>
          <w:lang w:val="uk-UA" w:eastAsia="ru-RU"/>
        </w:rPr>
        <w:t>djvu</w:t>
      </w:r>
      <w:proofErr w:type="spellEnd"/>
      <w:r w:rsidRPr="00767D73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) в один клік безкоштовно і без реєстрації, для читання на мобільному телефоні, планшеті, електронній книзі; скорочені твори та перекази – для економії часу або ж для повторення раніше прочитаного твору; </w:t>
      </w:r>
      <w:r>
        <w:rPr>
          <w:rFonts w:ascii="inherit" w:eastAsia="Times New Roman" w:hAnsi="inherit" w:cs="Times New Roman"/>
          <w:sz w:val="24"/>
          <w:szCs w:val="24"/>
          <w:lang w:val="uk-UA" w:eastAsia="ru-RU"/>
        </w:rPr>
        <w:t>аналіз і характеристики творів</w:t>
      </w:r>
      <w:r w:rsidRPr="00767D73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– завдяки яким ви зможете краще і швидше підготуватися до уроку або ЗНО; шкільні твори допоможуть вам виконати домашнє завдання. </w:t>
      </w:r>
    </w:p>
    <w:p w:rsidR="00767D73" w:rsidRDefault="00767D73" w:rsidP="00767D73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</w:p>
    <w:p w:rsidR="00767D73" w:rsidRDefault="00767D73" w:rsidP="00767D73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</w:p>
    <w:p w:rsidR="00767D73" w:rsidRDefault="00767D73" w:rsidP="00767D73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</w:p>
    <w:p w:rsidR="00767D73" w:rsidRDefault="00767D73" w:rsidP="00767D73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</w:p>
    <w:p w:rsidR="00767D73" w:rsidRDefault="00767D73" w:rsidP="00767D73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</w:p>
    <w:p w:rsidR="00E77547" w:rsidRPr="007A7A86" w:rsidRDefault="00E77547" w:rsidP="00E77547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</w:p>
    <w:p w:rsidR="00CA5D22" w:rsidRPr="00E77547" w:rsidRDefault="00CA5D22" w:rsidP="00E77547">
      <w:pPr>
        <w:pStyle w:val="a8"/>
        <w:numPr>
          <w:ilvl w:val="0"/>
          <w:numId w:val="12"/>
        </w:numPr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</w:pPr>
      <w:r w:rsidRPr="00E77547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>Поетика</w:t>
      </w:r>
      <w:r w:rsidR="00E77547" w:rsidRPr="00E77547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 xml:space="preserve">  </w:t>
      </w:r>
      <w:r w:rsidR="00E77547">
        <w:rPr>
          <w:rFonts w:eastAsia="Times New Roman" w:cs="Helvetica"/>
          <w:b/>
          <w:bCs/>
          <w:color w:val="70291F"/>
          <w:sz w:val="33"/>
          <w:szCs w:val="33"/>
          <w:lang w:val="uk-UA" w:eastAsia="ru-RU"/>
        </w:rPr>
        <w:t xml:space="preserve">  </w:t>
      </w:r>
      <w:r w:rsidR="00E77547" w:rsidRPr="00E77547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>http://poetyka.uazone.net/</w:t>
      </w:r>
    </w:p>
    <w:p w:rsidR="00E77547" w:rsidRPr="00E77547" w:rsidRDefault="00E77547" w:rsidP="00CA5D22">
      <w:pPr>
        <w:rPr>
          <w:lang w:val="uk-UA"/>
        </w:rPr>
      </w:pPr>
      <w:r w:rsidRPr="00E77547">
        <w:rPr>
          <w:noProof/>
          <w:lang w:eastAsia="ru-RU"/>
        </w:rPr>
        <w:drawing>
          <wp:inline distT="0" distB="0" distL="0" distR="0" wp14:anchorId="20FCB8A0" wp14:editId="1A4399FC">
            <wp:extent cx="5029200" cy="3785550"/>
            <wp:effectExtent l="0" t="0" r="0" b="5715"/>
            <wp:docPr id="8" name="Рисунок 8" descr="Електронні бібліотеки — Центральноукраїнський державн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Електронні бібліотеки — Центральноукраїнський державний ...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516" cy="378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547" w:rsidRDefault="00E77547" w:rsidP="00E77547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>
        <w:rPr>
          <w:rFonts w:ascii="inherit" w:eastAsia="Times New Roman" w:hAnsi="inherit" w:cs="Times New Roman"/>
          <w:sz w:val="24"/>
          <w:szCs w:val="24"/>
          <w:lang w:val="uk-UA" w:eastAsia="ru-RU"/>
        </w:rPr>
        <w:t>Бібліотека української поезії «</w:t>
      </w:r>
      <w:r w:rsidRPr="00E77547">
        <w:rPr>
          <w:rFonts w:ascii="inherit" w:eastAsia="Times New Roman" w:hAnsi="inherit" w:cs="Times New Roman"/>
          <w:sz w:val="24"/>
          <w:szCs w:val="24"/>
          <w:lang w:val="uk-UA" w:eastAsia="ru-RU"/>
        </w:rPr>
        <w:t>ПОЕТИКА</w:t>
      </w:r>
      <w:r>
        <w:rPr>
          <w:rFonts w:ascii="inherit" w:eastAsia="Times New Roman" w:hAnsi="inherit" w:cs="Times New Roman"/>
          <w:sz w:val="24"/>
          <w:szCs w:val="24"/>
          <w:lang w:val="uk-UA" w:eastAsia="ru-RU"/>
        </w:rPr>
        <w:t>»</w:t>
      </w:r>
      <w:r w:rsidRPr="00E77547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— це найпопулярніша в Інтернеті поетична бібліотека українською мовою. Щодня близько 80 читачів блукають віртуальними залами електронної бібліотеки. Створюється вона на неприбуткових засадах групою волонтерів, яка на цей момент складається з Романа </w:t>
      </w:r>
      <w:proofErr w:type="spellStart"/>
      <w:r w:rsidRPr="00E77547">
        <w:rPr>
          <w:rFonts w:ascii="inherit" w:eastAsia="Times New Roman" w:hAnsi="inherit" w:cs="Times New Roman"/>
          <w:sz w:val="24"/>
          <w:szCs w:val="24"/>
          <w:lang w:val="uk-UA" w:eastAsia="ru-RU"/>
        </w:rPr>
        <w:t>Косаренка</w:t>
      </w:r>
      <w:proofErr w:type="spellEnd"/>
      <w:r w:rsidRPr="00E77547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, Юрія Мачухи та Петра </w:t>
      </w:r>
      <w:proofErr w:type="spellStart"/>
      <w:r w:rsidRPr="00E77547">
        <w:rPr>
          <w:rFonts w:ascii="inherit" w:eastAsia="Times New Roman" w:hAnsi="inherit" w:cs="Times New Roman"/>
          <w:sz w:val="24"/>
          <w:szCs w:val="24"/>
          <w:lang w:val="uk-UA" w:eastAsia="ru-RU"/>
        </w:rPr>
        <w:t>Гринюка</w:t>
      </w:r>
      <w:proofErr w:type="spellEnd"/>
      <w:r w:rsidRPr="00E77547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. Поетику засновано восени 1998 року Романом </w:t>
      </w:r>
      <w:proofErr w:type="spellStart"/>
      <w:r w:rsidRPr="00E77547">
        <w:rPr>
          <w:rFonts w:ascii="inherit" w:eastAsia="Times New Roman" w:hAnsi="inherit" w:cs="Times New Roman"/>
          <w:sz w:val="24"/>
          <w:szCs w:val="24"/>
          <w:lang w:val="uk-UA" w:eastAsia="ru-RU"/>
        </w:rPr>
        <w:t>Косаренком</w:t>
      </w:r>
      <w:proofErr w:type="spellEnd"/>
      <w:r w:rsidRPr="00E77547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, коли блукаючи тенетами </w:t>
      </w:r>
      <w:proofErr w:type="spellStart"/>
      <w:r w:rsidRPr="00E77547">
        <w:rPr>
          <w:rFonts w:ascii="inherit" w:eastAsia="Times New Roman" w:hAnsi="inherit" w:cs="Times New Roman"/>
          <w:sz w:val="24"/>
          <w:szCs w:val="24"/>
          <w:lang w:val="uk-UA" w:eastAsia="ru-RU"/>
        </w:rPr>
        <w:t>Cвітової</w:t>
      </w:r>
      <w:proofErr w:type="spellEnd"/>
      <w:r w:rsidRPr="00E77547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Павутини, майже неможливо було знайти й десяток українських поезій. В основу бібліотеки лягли два десятки ліричних віршів Ліни Костенко, десяток-півтора віршів Володимира Сосюри, кілька поезій запозичених з “БРАМИ”, та збірка Василя Стуса “Веселий цвинтар”, яку Романові пощастило знайти на одному з московських FTP-серверів.</w:t>
      </w:r>
      <w:r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Сьогодні т</w:t>
      </w:r>
      <w:r w:rsidRPr="00E77547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ут можна прочитати вірші Ліни Костенко, Юрія Андруховича, Павла Мовчана, Івана Драча, </w:t>
      </w:r>
      <w:proofErr w:type="spellStart"/>
      <w:r w:rsidRPr="00E77547">
        <w:rPr>
          <w:rFonts w:ascii="inherit" w:eastAsia="Times New Roman" w:hAnsi="inherit" w:cs="Times New Roman"/>
          <w:sz w:val="24"/>
          <w:szCs w:val="24"/>
          <w:lang w:val="uk-UA" w:eastAsia="ru-RU"/>
        </w:rPr>
        <w:t>Ігора</w:t>
      </w:r>
      <w:proofErr w:type="spellEnd"/>
      <w:r w:rsidRPr="00E77547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Калинця, Марти Тарнавської, Віктора Неборака, Олександра </w:t>
      </w:r>
      <w:proofErr w:type="spellStart"/>
      <w:r w:rsidRPr="00E77547">
        <w:rPr>
          <w:rFonts w:ascii="inherit" w:eastAsia="Times New Roman" w:hAnsi="inherit" w:cs="Times New Roman"/>
          <w:sz w:val="24"/>
          <w:szCs w:val="24"/>
          <w:lang w:val="uk-UA" w:eastAsia="ru-RU"/>
        </w:rPr>
        <w:t>Ірванця</w:t>
      </w:r>
      <w:proofErr w:type="spellEnd"/>
      <w:r w:rsidRPr="00E77547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тощо.</w:t>
      </w:r>
    </w:p>
    <w:p w:rsidR="00CC5D38" w:rsidRDefault="00CC5D38" w:rsidP="00E77547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</w:p>
    <w:p w:rsidR="00CC5D38" w:rsidRPr="00CC5D38" w:rsidRDefault="00CC5D38" w:rsidP="00CC5D38">
      <w:pPr>
        <w:pStyle w:val="a8"/>
        <w:numPr>
          <w:ilvl w:val="0"/>
          <w:numId w:val="12"/>
        </w:numPr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</w:pPr>
      <w:proofErr w:type="spellStart"/>
      <w:r w:rsidRPr="00CC5D38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>УкрЛіб</w:t>
      </w:r>
      <w:proofErr w:type="spellEnd"/>
      <w:r w:rsidRPr="00CC5D38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 xml:space="preserve">    https://www.ukrlib.com.ua/</w:t>
      </w:r>
    </w:p>
    <w:p w:rsidR="00CC5D38" w:rsidRPr="00CC5D38" w:rsidRDefault="00CC5D38" w:rsidP="00CC5D38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651793B2" wp14:editId="5489F3A5">
            <wp:extent cx="3462470" cy="1424940"/>
            <wp:effectExtent l="0" t="0" r="508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60620" cy="1424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5D38" w:rsidRPr="00CC5D38" w:rsidRDefault="00CC5D38" w:rsidP="00CC5D38">
      <w:pPr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CC5D38">
        <w:rPr>
          <w:rFonts w:ascii="inherit" w:eastAsia="Times New Roman" w:hAnsi="inherit" w:cs="Times New Roman"/>
          <w:sz w:val="24"/>
          <w:szCs w:val="24"/>
          <w:lang w:val="uk-UA" w:eastAsia="ru-RU"/>
        </w:rPr>
        <w:t>Тут можна знайти відомі книги української та зарубіжної літератури.</w:t>
      </w:r>
    </w:p>
    <w:p w:rsidR="00CA5D22" w:rsidRPr="00157D2F" w:rsidRDefault="00CA5D22" w:rsidP="00157D2F">
      <w:pPr>
        <w:pStyle w:val="a8"/>
        <w:numPr>
          <w:ilvl w:val="0"/>
          <w:numId w:val="12"/>
        </w:numPr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</w:pPr>
      <w:r w:rsidRPr="00157D2F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>УКРАЇНІКА</w:t>
      </w:r>
      <w:r w:rsidR="00157D2F" w:rsidRPr="00157D2F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 xml:space="preserve">     </w:t>
      </w:r>
      <w:hyperlink r:id="rId15" w:history="1">
        <w:r w:rsidR="00157D2F" w:rsidRPr="00157D2F">
          <w:rPr>
            <w:rFonts w:ascii="Helvetica" w:eastAsia="Times New Roman" w:hAnsi="Helvetica" w:cs="Helvetica"/>
            <w:b/>
            <w:bCs/>
            <w:color w:val="70291F"/>
            <w:sz w:val="33"/>
            <w:szCs w:val="33"/>
            <w:lang w:val="uk-UA" w:eastAsia="ru-RU"/>
          </w:rPr>
          <w:t>http://irbis-nbuv.gov.ua/cgi-bin/ua/elib.exe?C21COM=F&amp;I21DBN=UKRLIB&amp;P21DBN=UKRLIB</w:t>
        </w:r>
      </w:hyperlink>
    </w:p>
    <w:p w:rsidR="00157D2F" w:rsidRDefault="00157D2F" w:rsidP="00157D2F">
      <w:pPr>
        <w:spacing w:after="0" w:line="240" w:lineRule="auto"/>
        <w:ind w:firstLine="426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2A440B53" wp14:editId="33235DAD">
            <wp:extent cx="3686322" cy="57912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84353" cy="578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7D2F" w:rsidRDefault="00157D2F" w:rsidP="00157D2F">
      <w:pPr>
        <w:spacing w:after="0" w:line="240" w:lineRule="auto"/>
        <w:ind w:firstLine="426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</w:p>
    <w:p w:rsidR="00157D2F" w:rsidRPr="00157D2F" w:rsidRDefault="00157D2F" w:rsidP="00157D2F">
      <w:pPr>
        <w:spacing w:after="0" w:line="240" w:lineRule="auto"/>
        <w:ind w:firstLine="426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>
        <w:rPr>
          <w:rFonts w:ascii="inherit" w:eastAsia="Times New Roman" w:hAnsi="inherit" w:cs="Times New Roman"/>
          <w:sz w:val="24"/>
          <w:szCs w:val="24"/>
          <w:lang w:val="uk-UA" w:eastAsia="ru-RU"/>
        </w:rPr>
        <w:t>«</w:t>
      </w:r>
      <w:r w:rsidRPr="00157D2F">
        <w:rPr>
          <w:rFonts w:ascii="inherit" w:eastAsia="Times New Roman" w:hAnsi="inherit" w:cs="Times New Roman"/>
          <w:sz w:val="24"/>
          <w:szCs w:val="24"/>
          <w:lang w:val="uk-UA" w:eastAsia="ru-RU"/>
        </w:rPr>
        <w:t>УКРАЇНІКА</w:t>
      </w:r>
      <w:r>
        <w:rPr>
          <w:rFonts w:ascii="inherit" w:eastAsia="Times New Roman" w:hAnsi="inherit" w:cs="Times New Roman"/>
          <w:sz w:val="24"/>
          <w:szCs w:val="24"/>
          <w:lang w:val="uk-UA" w:eastAsia="ru-RU"/>
        </w:rPr>
        <w:t>»</w:t>
      </w:r>
      <w:r w:rsidRPr="00157D2F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–</w:t>
      </w:r>
      <w:r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це </w:t>
      </w:r>
      <w:r w:rsidRPr="00157D2F">
        <w:rPr>
          <w:rFonts w:ascii="inherit" w:eastAsia="Times New Roman" w:hAnsi="inherit" w:cs="Times New Roman"/>
          <w:sz w:val="24"/>
          <w:szCs w:val="24"/>
          <w:lang w:val="uk-UA" w:eastAsia="ru-RU"/>
        </w:rPr>
        <w:t>знання про Україну, її народ, його історію, традиції та культуру, розбудовану політичну націю, сформовану нею державу; матеріали про природне, географічне середовище, демографічний, економічний, соціальний, освітній, науковий потенціал України, здобутки української нації, її місце у світовому цивілізаційному розвитку.</w:t>
      </w:r>
    </w:p>
    <w:p w:rsidR="00CA5D22" w:rsidRDefault="00CA5D22" w:rsidP="00157D2F">
      <w:pPr>
        <w:spacing w:after="0" w:line="240" w:lineRule="auto"/>
        <w:ind w:firstLine="426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157D2F">
        <w:rPr>
          <w:rFonts w:ascii="inherit" w:eastAsia="Times New Roman" w:hAnsi="inherit" w:cs="Times New Roman"/>
          <w:sz w:val="24"/>
          <w:szCs w:val="24"/>
          <w:lang w:val="uk-UA" w:eastAsia="ru-RU"/>
        </w:rPr>
        <w:t>Історія, літературознавство, інженерна думка та винахідництво тощо – все це можна знайти на сайті Україніка. Але і художня література тут теж є.</w:t>
      </w:r>
    </w:p>
    <w:p w:rsidR="00CA5D22" w:rsidRPr="00CC5D38" w:rsidRDefault="00CA5D22" w:rsidP="00CC5D38">
      <w:pPr>
        <w:rPr>
          <w:lang w:val="uk-UA"/>
        </w:rPr>
      </w:pPr>
    </w:p>
    <w:p w:rsidR="00C6744E" w:rsidRDefault="00C6744E" w:rsidP="00C6744E">
      <w:pPr>
        <w:pStyle w:val="a8"/>
        <w:numPr>
          <w:ilvl w:val="0"/>
          <w:numId w:val="12"/>
        </w:numPr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</w:pPr>
      <w:proofErr w:type="spellStart"/>
      <w:r w:rsidRPr="00C6744E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>AeLib</w:t>
      </w:r>
      <w:proofErr w:type="spellEnd"/>
      <w:r w:rsidRPr="00C6744E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 xml:space="preserve">: Бібліотека оригіналів та перекладів творів світової літератури  </w:t>
      </w:r>
    </w:p>
    <w:p w:rsidR="00C6744E" w:rsidRPr="00C6744E" w:rsidRDefault="00C6744E" w:rsidP="00C6744E">
      <w:pPr>
        <w:pStyle w:val="a8"/>
        <w:ind w:left="786"/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</w:pPr>
      <w:r w:rsidRPr="00C6744E">
        <w:rPr>
          <w:rFonts w:ascii="Helvetica" w:eastAsia="Times New Roman" w:hAnsi="Helvetica" w:cs="Helvetica"/>
          <w:b/>
          <w:bCs/>
          <w:color w:val="70291F"/>
          <w:sz w:val="33"/>
          <w:szCs w:val="33"/>
          <w:lang w:val="uk-UA" w:eastAsia="ru-RU"/>
        </w:rPr>
        <w:t>http://ae-lib.org.ua/index.htm</w:t>
      </w:r>
    </w:p>
    <w:p w:rsidR="00C6744E" w:rsidRDefault="00C6744E" w:rsidP="00CA5D22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032E9B3B" wp14:editId="42BEAE32">
            <wp:extent cx="5943600" cy="1943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t="12992" b="28888"/>
                    <a:stretch/>
                  </pic:blipFill>
                  <pic:spPr bwMode="auto">
                    <a:xfrm>
                      <a:off x="0" y="0"/>
                      <a:ext cx="5940425" cy="1942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744E" w:rsidRPr="00C6744E" w:rsidRDefault="00C6744E" w:rsidP="00C6744E">
      <w:p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proofErr w:type="spellStart"/>
      <w:r w:rsidRPr="00C6744E">
        <w:rPr>
          <w:rFonts w:ascii="inherit" w:eastAsia="Times New Roman" w:hAnsi="inherit" w:cs="Times New Roman"/>
          <w:sz w:val="24"/>
          <w:szCs w:val="24"/>
          <w:lang w:val="uk-UA" w:eastAsia="ru-RU"/>
        </w:rPr>
        <w:t>Бібілотека</w:t>
      </w:r>
      <w:proofErr w:type="spellEnd"/>
      <w:r w:rsidRPr="00C6744E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містить книги насамперед для:</w:t>
      </w:r>
    </w:p>
    <w:p w:rsidR="00C6744E" w:rsidRPr="00C6744E" w:rsidRDefault="00C6744E" w:rsidP="00C6744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C6744E">
        <w:rPr>
          <w:rFonts w:ascii="inherit" w:eastAsia="Times New Roman" w:hAnsi="inherit" w:cs="Times New Roman"/>
          <w:sz w:val="24"/>
          <w:szCs w:val="24"/>
          <w:lang w:val="uk-UA" w:eastAsia="ru-RU"/>
        </w:rPr>
        <w:t>перекладачів - щоб надати оригінали важливих текстів, які на українську не перекладались та познайомити з існуючими (більш і менш вдалими) перекладами;</w:t>
      </w:r>
    </w:p>
    <w:p w:rsidR="00C6744E" w:rsidRPr="00C6744E" w:rsidRDefault="00C6744E" w:rsidP="00C6744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C6744E">
        <w:rPr>
          <w:rFonts w:ascii="inherit" w:eastAsia="Times New Roman" w:hAnsi="inherit" w:cs="Times New Roman"/>
          <w:sz w:val="24"/>
          <w:szCs w:val="24"/>
          <w:lang w:val="uk-UA" w:eastAsia="ru-RU"/>
        </w:rPr>
        <w:t>учнів - щоб надати всі обов'язкові за шкільною програмою твори, оскільки часто у шкільних бібліотеках їх нема чи вони важкодоступні; щоб надати додатковий матеріал - статті, дослідження, підручники - вищого рівня ніж розраховані для шкіл;</w:t>
      </w:r>
    </w:p>
    <w:p w:rsidR="00C6744E" w:rsidRPr="00C6744E" w:rsidRDefault="00C6744E" w:rsidP="00C6744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C6744E">
        <w:rPr>
          <w:rFonts w:ascii="inherit" w:eastAsia="Times New Roman" w:hAnsi="inherit" w:cs="Times New Roman"/>
          <w:sz w:val="24"/>
          <w:szCs w:val="24"/>
          <w:lang w:val="uk-UA" w:eastAsia="ru-RU"/>
        </w:rPr>
        <w:t>студентів - щоб надати, по можливості, всі важливі твори з історії світової літератури - оригінали та переклади, а також найголовніші літературознавчі дослідження, зокрема, викласти повну історію зарубіжної літератури - від античності до ХХ століття, роботи з теорії літератури, естетики, мистецтвознавства тощо;</w:t>
      </w:r>
    </w:p>
    <w:p w:rsidR="00C6744E" w:rsidRPr="00C6744E" w:rsidRDefault="00C6744E" w:rsidP="00C6744E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val="uk-UA" w:eastAsia="ru-RU"/>
        </w:rPr>
      </w:pPr>
      <w:r w:rsidRPr="00C6744E">
        <w:rPr>
          <w:rFonts w:ascii="inherit" w:eastAsia="Times New Roman" w:hAnsi="inherit" w:cs="Times New Roman"/>
          <w:sz w:val="24"/>
          <w:szCs w:val="24"/>
          <w:lang w:val="uk-UA" w:eastAsia="ru-RU"/>
        </w:rPr>
        <w:t>філологів - щоб забезпечити додатковими джерелами для досліджень;</w:t>
      </w:r>
    </w:p>
    <w:p w:rsidR="00CA5D22" w:rsidRPr="00CC5D38" w:rsidRDefault="00C6744E" w:rsidP="00C6744E">
      <w:pPr>
        <w:spacing w:after="0" w:line="240" w:lineRule="auto"/>
        <w:jc w:val="both"/>
        <w:rPr>
          <w:lang w:val="uk-UA"/>
        </w:rPr>
      </w:pPr>
      <w:r w:rsidRPr="00C6744E">
        <w:rPr>
          <w:rFonts w:ascii="inherit" w:eastAsia="Times New Roman" w:hAnsi="inherit" w:cs="Times New Roman"/>
          <w:sz w:val="24"/>
          <w:szCs w:val="24"/>
          <w:lang w:val="uk-UA" w:eastAsia="ru-RU"/>
        </w:rPr>
        <w:t>Бібліотека, у першу чергу, створюється у відповідності з курсами "Історії зарубіжної літератури" в університетах та шкільними програмами. Проте, тут представлені</w:t>
      </w:r>
      <w:r w:rsidR="00385170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досить повно дитяча література</w:t>
      </w:r>
      <w:r w:rsidRPr="00C6744E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і</w:t>
      </w:r>
      <w:r w:rsidR="00385170">
        <w:rPr>
          <w:rFonts w:ascii="inherit" w:eastAsia="Times New Roman" w:hAnsi="inherit" w:cs="Times New Roman"/>
          <w:sz w:val="24"/>
          <w:szCs w:val="24"/>
          <w:lang w:val="uk-UA" w:eastAsia="ru-RU"/>
        </w:rPr>
        <w:t xml:space="preserve"> </w:t>
      </w:r>
      <w:r w:rsidRPr="00C6744E">
        <w:rPr>
          <w:rFonts w:ascii="inherit" w:eastAsia="Times New Roman" w:hAnsi="inherit" w:cs="Times New Roman"/>
          <w:sz w:val="24"/>
          <w:szCs w:val="24"/>
          <w:lang w:val="uk-UA" w:eastAsia="ru-RU"/>
        </w:rPr>
        <w:t>кращі зразки белетристики.</w:t>
      </w:r>
    </w:p>
    <w:sectPr w:rsidR="00CA5D22" w:rsidRPr="00CC5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541A8"/>
    <w:multiLevelType w:val="multilevel"/>
    <w:tmpl w:val="2D22D8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57221"/>
    <w:multiLevelType w:val="hybridMultilevel"/>
    <w:tmpl w:val="A7BC40BA"/>
    <w:lvl w:ilvl="0" w:tplc="06707638">
      <w:start w:val="5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35B3DCF"/>
    <w:multiLevelType w:val="hybridMultilevel"/>
    <w:tmpl w:val="35463EE8"/>
    <w:lvl w:ilvl="0" w:tplc="558655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F5F3502"/>
    <w:multiLevelType w:val="multilevel"/>
    <w:tmpl w:val="71A64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280B55"/>
    <w:multiLevelType w:val="multilevel"/>
    <w:tmpl w:val="C88E64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0A29B9"/>
    <w:multiLevelType w:val="multilevel"/>
    <w:tmpl w:val="D144A8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550008"/>
    <w:multiLevelType w:val="multilevel"/>
    <w:tmpl w:val="AB5ED0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2D7FFC"/>
    <w:multiLevelType w:val="hybridMultilevel"/>
    <w:tmpl w:val="30021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4419"/>
    <w:multiLevelType w:val="multilevel"/>
    <w:tmpl w:val="5AE80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D8615E"/>
    <w:multiLevelType w:val="multilevel"/>
    <w:tmpl w:val="5642B8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284DC5"/>
    <w:multiLevelType w:val="multilevel"/>
    <w:tmpl w:val="6A3052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DB6296"/>
    <w:multiLevelType w:val="hybridMultilevel"/>
    <w:tmpl w:val="34F4E6AA"/>
    <w:lvl w:ilvl="0" w:tplc="465E13B4">
      <w:start w:val="5"/>
      <w:numFmt w:val="bullet"/>
      <w:lvlText w:val="-"/>
      <w:lvlJc w:val="left"/>
      <w:pPr>
        <w:ind w:left="1128" w:hanging="360"/>
      </w:pPr>
      <w:rPr>
        <w:rFonts w:ascii="inherit" w:eastAsia="Times New Roman" w:hAnsi="inheri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>
    <w:nsid w:val="6BA27F29"/>
    <w:multiLevelType w:val="multilevel"/>
    <w:tmpl w:val="35EE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6212D0"/>
    <w:multiLevelType w:val="multilevel"/>
    <w:tmpl w:val="CB96CD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0"/>
  </w:num>
  <w:num w:numId="8">
    <w:abstractNumId w:val="9"/>
  </w:num>
  <w:num w:numId="9">
    <w:abstractNumId w:val="13"/>
  </w:num>
  <w:num w:numId="10">
    <w:abstractNumId w:val="4"/>
  </w:num>
  <w:num w:numId="11">
    <w:abstractNumId w:val="2"/>
  </w:num>
  <w:num w:numId="12">
    <w:abstractNumId w:val="1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0B"/>
    <w:rsid w:val="00012313"/>
    <w:rsid w:val="000230EB"/>
    <w:rsid w:val="001037C2"/>
    <w:rsid w:val="00157D2F"/>
    <w:rsid w:val="001A633C"/>
    <w:rsid w:val="001C1392"/>
    <w:rsid w:val="0024403C"/>
    <w:rsid w:val="00385170"/>
    <w:rsid w:val="004032B3"/>
    <w:rsid w:val="005C323F"/>
    <w:rsid w:val="006259D1"/>
    <w:rsid w:val="00767D73"/>
    <w:rsid w:val="007812BC"/>
    <w:rsid w:val="007A7A86"/>
    <w:rsid w:val="007E396A"/>
    <w:rsid w:val="007F3195"/>
    <w:rsid w:val="0082140C"/>
    <w:rsid w:val="00885F3B"/>
    <w:rsid w:val="009A6BDF"/>
    <w:rsid w:val="00B65EE3"/>
    <w:rsid w:val="00C30BF3"/>
    <w:rsid w:val="00C5520B"/>
    <w:rsid w:val="00C6744E"/>
    <w:rsid w:val="00CA5D22"/>
    <w:rsid w:val="00CC4582"/>
    <w:rsid w:val="00CC5D38"/>
    <w:rsid w:val="00D849CD"/>
    <w:rsid w:val="00E2003B"/>
    <w:rsid w:val="00E27D31"/>
    <w:rsid w:val="00E74432"/>
    <w:rsid w:val="00E77547"/>
    <w:rsid w:val="00EA6C3E"/>
    <w:rsid w:val="00FA1A6D"/>
    <w:rsid w:val="00FD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58759-54F1-4F13-AC22-D7AD1FBE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31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F31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31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19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F31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7F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31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885F3B"/>
    <w:rPr>
      <w:b/>
      <w:bCs/>
    </w:rPr>
  </w:style>
  <w:style w:type="character" w:customStyle="1" w:styleId="share-count">
    <w:name w:val="share-count"/>
    <w:basedOn w:val="a0"/>
    <w:rsid w:val="00885F3B"/>
  </w:style>
  <w:style w:type="character" w:customStyle="1" w:styleId="td-post-date">
    <w:name w:val="td-post-date"/>
    <w:basedOn w:val="a0"/>
    <w:rsid w:val="00885F3B"/>
  </w:style>
  <w:style w:type="character" w:customStyle="1" w:styleId="td-nr-views-22435">
    <w:name w:val="td-nr-views-22435"/>
    <w:basedOn w:val="a0"/>
    <w:rsid w:val="00885F3B"/>
  </w:style>
  <w:style w:type="character" w:customStyle="1" w:styleId="td-sml-current-item-nr">
    <w:name w:val="td-sml-current-item-nr"/>
    <w:basedOn w:val="a0"/>
    <w:rsid w:val="00885F3B"/>
  </w:style>
  <w:style w:type="character" w:customStyle="1" w:styleId="td-sml-current-item-title">
    <w:name w:val="td-sml-current-item-title"/>
    <w:basedOn w:val="a0"/>
    <w:rsid w:val="00885F3B"/>
  </w:style>
  <w:style w:type="paragraph" w:styleId="a8">
    <w:name w:val="List Paragraph"/>
    <w:basedOn w:val="a"/>
    <w:uiPriority w:val="34"/>
    <w:qFormat/>
    <w:rsid w:val="005C3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405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4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7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5" w:color="EBEBEB"/>
                <w:right w:val="none" w:sz="0" w:space="0" w:color="auto"/>
              </w:divBdr>
            </w:div>
          </w:divsChild>
        </w:div>
      </w:divsChild>
    </w:div>
    <w:div w:id="919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3120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5960686">
              <w:marLeft w:val="0"/>
              <w:marRight w:val="4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3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238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1258">
                  <w:marLeft w:val="-1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9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2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86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43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92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32413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7234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1896">
              <w:marLeft w:val="-45"/>
              <w:marRight w:val="-4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9979">
                      <w:marLeft w:val="45"/>
                      <w:marRight w:val="270"/>
                      <w:marTop w:val="0"/>
                      <w:marBottom w:val="105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684939592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66381">
                      <w:marLeft w:val="-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4788">
                      <w:marLeft w:val="-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8026">
                      <w:marLeft w:val="-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65471">
                      <w:marLeft w:val="-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944278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531">
              <w:blockQuote w:val="1"/>
              <w:marLeft w:val="522"/>
              <w:marRight w:val="522"/>
              <w:marTop w:val="60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5443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714">
                  <w:marLeft w:val="0"/>
                  <w:marRight w:val="0"/>
                  <w:marTop w:val="0"/>
                  <w:marBottom w:val="7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40340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90923">
                  <w:marLeft w:val="0"/>
                  <w:marRight w:val="0"/>
                  <w:marTop w:val="0"/>
                  <w:marBottom w:val="7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2147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09847">
                  <w:marLeft w:val="0"/>
                  <w:marRight w:val="0"/>
                  <w:marTop w:val="0"/>
                  <w:marBottom w:val="7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819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05457">
                  <w:marLeft w:val="0"/>
                  <w:marRight w:val="0"/>
                  <w:marTop w:val="0"/>
                  <w:marBottom w:val="7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9986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9172">
                  <w:marLeft w:val="0"/>
                  <w:marRight w:val="0"/>
                  <w:marTop w:val="0"/>
                  <w:marBottom w:val="7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5652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26859">
                  <w:marLeft w:val="0"/>
                  <w:marRight w:val="0"/>
                  <w:marTop w:val="0"/>
                  <w:marBottom w:val="7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8514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845878">
                  <w:marLeft w:val="0"/>
                  <w:marRight w:val="0"/>
                  <w:marTop w:val="0"/>
                  <w:marBottom w:val="7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6760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65695">
                  <w:marLeft w:val="0"/>
                  <w:marRight w:val="0"/>
                  <w:marTop w:val="0"/>
                  <w:marBottom w:val="7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8470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6236">
                  <w:marLeft w:val="0"/>
                  <w:marRight w:val="0"/>
                  <w:marTop w:val="0"/>
                  <w:marBottom w:val="7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4638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86546">
                  <w:marLeft w:val="0"/>
                  <w:marRight w:val="0"/>
                  <w:marTop w:val="0"/>
                  <w:marBottom w:val="7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9810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38561">
                  <w:marLeft w:val="0"/>
                  <w:marRight w:val="0"/>
                  <w:marTop w:val="0"/>
                  <w:marBottom w:val="7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80103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01176">
                  <w:marLeft w:val="0"/>
                  <w:marRight w:val="0"/>
                  <w:marTop w:val="0"/>
                  <w:marBottom w:val="7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66211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061830">
                  <w:marLeft w:val="0"/>
                  <w:marRight w:val="0"/>
                  <w:marTop w:val="0"/>
                  <w:marBottom w:val="7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2550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173">
                  <w:marLeft w:val="0"/>
                  <w:marRight w:val="0"/>
                  <w:marTop w:val="0"/>
                  <w:marBottom w:val="7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49269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42742">
                  <w:marLeft w:val="0"/>
                  <w:marRight w:val="0"/>
                  <w:marTop w:val="0"/>
                  <w:marBottom w:val="7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5520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72541">
                  <w:marLeft w:val="0"/>
                  <w:marRight w:val="0"/>
                  <w:marTop w:val="0"/>
                  <w:marBottom w:val="7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9248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91595">
                  <w:marLeft w:val="0"/>
                  <w:marRight w:val="0"/>
                  <w:marTop w:val="0"/>
                  <w:marBottom w:val="7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5798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602">
                  <w:marLeft w:val="0"/>
                  <w:marRight w:val="0"/>
                  <w:marTop w:val="0"/>
                  <w:marBottom w:val="7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7080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47790">
                  <w:marLeft w:val="0"/>
                  <w:marRight w:val="0"/>
                  <w:marTop w:val="0"/>
                  <w:marBottom w:val="7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3374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89028">
                  <w:marLeft w:val="0"/>
                  <w:marRight w:val="0"/>
                  <w:marTop w:val="0"/>
                  <w:marBottom w:val="7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4774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hyperlink" Target="http://irbis-nbuv.gov.ua/cgi-bin/ua/elib.exe?C21COM=F&amp;I21DBN=UKRLIB&amp;P21DBN=UKRLIB" TargetMode="External"/><Relationship Id="rId10" Type="http://schemas.openxmlformats.org/officeDocument/2006/relationships/hyperlink" Target="https://sites.google.com/site/openbookclassic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7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SERVER</cp:lastModifiedBy>
  <cp:revision>19</cp:revision>
  <cp:lastPrinted>2020-04-17T07:19:00Z</cp:lastPrinted>
  <dcterms:created xsi:type="dcterms:W3CDTF">2020-04-06T08:28:00Z</dcterms:created>
  <dcterms:modified xsi:type="dcterms:W3CDTF">2020-04-17T07:20:00Z</dcterms:modified>
</cp:coreProperties>
</file>